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AE7" w:rsidRDefault="00BC051C">
      <w:pPr>
        <w:keepNext/>
        <w:widowControl/>
        <w:suppressAutoHyphens w:val="0"/>
        <w:spacing w:before="100" w:after="100"/>
        <w:jc w:val="center"/>
        <w:textAlignment w:val="auto"/>
      </w:pPr>
      <w:r>
        <w:rPr>
          <w:rFonts w:eastAsia="Times New Roman" w:cs="Times New Roman"/>
          <w:lang w:val="ru-RU" w:eastAsia="ru-RU" w:bidi="ar-SA"/>
        </w:rPr>
        <w:t>ООО «Стоматология на Гагарина»</w:t>
      </w:r>
    </w:p>
    <w:p w:rsidR="00651AE7" w:rsidRDefault="00651AE7">
      <w:pPr>
        <w:widowControl/>
        <w:suppressAutoHyphens w:val="0"/>
        <w:spacing w:before="100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651AE7" w:rsidRDefault="00651AE7">
      <w:pPr>
        <w:widowControl/>
        <w:suppressAutoHyphens w:val="0"/>
        <w:spacing w:before="100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651AE7" w:rsidRDefault="00BC051C">
      <w:pPr>
        <w:widowControl/>
        <w:suppressAutoHyphens w:val="0"/>
        <w:spacing w:before="100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г. Краснодар                                                                                                                     09 января 2017 г.</w:t>
      </w:r>
    </w:p>
    <w:p w:rsidR="00651AE7" w:rsidRDefault="00BC051C">
      <w:pPr>
        <w:keepNext/>
        <w:widowControl/>
        <w:suppressAutoHyphens w:val="0"/>
        <w:spacing w:before="100" w:after="100"/>
        <w:jc w:val="center"/>
        <w:textAlignment w:val="auto"/>
      </w:pPr>
      <w:r>
        <w:rPr>
          <w:rFonts w:eastAsia="Times New Roman" w:cs="Times New Roman"/>
          <w:b/>
          <w:bCs/>
          <w:sz w:val="27"/>
          <w:szCs w:val="27"/>
          <w:lang w:val="ru-RU" w:eastAsia="ru-RU" w:bidi="ar-SA"/>
        </w:rPr>
        <w:t xml:space="preserve">Правила внутреннего распорядка </w:t>
      </w:r>
    </w:p>
    <w:p w:rsidR="00651AE7" w:rsidRDefault="00BC051C">
      <w:pPr>
        <w:keepNext/>
        <w:widowControl/>
        <w:suppressAutoHyphens w:val="0"/>
        <w:spacing w:before="100" w:after="100"/>
        <w:jc w:val="center"/>
        <w:textAlignment w:val="auto"/>
      </w:pPr>
      <w:r>
        <w:rPr>
          <w:rFonts w:eastAsia="Times New Roman" w:cs="Times New Roman"/>
          <w:b/>
          <w:bCs/>
          <w:sz w:val="27"/>
          <w:szCs w:val="27"/>
          <w:lang w:val="ru-RU" w:eastAsia="ru-RU" w:bidi="ar-SA"/>
        </w:rPr>
        <w:t>ООО «Стоматология на Гагарина» для потребителей услуг</w:t>
      </w:r>
    </w:p>
    <w:p w:rsidR="00651AE7" w:rsidRDefault="00BC051C">
      <w:pPr>
        <w:widowControl/>
        <w:suppressAutoHyphens w:val="0"/>
        <w:spacing w:before="28" w:after="28"/>
        <w:ind w:left="363" w:hanging="363"/>
        <w:textAlignment w:val="auto"/>
      </w:pPr>
      <w:r>
        <w:rPr>
          <w:rFonts w:eastAsia="Times New Roman" w:cs="Times New Roman"/>
          <w:b/>
          <w:bCs/>
          <w:kern w:val="0"/>
          <w:lang w:val="ru-RU" w:eastAsia="ru-RU" w:bidi="ar-SA"/>
        </w:rPr>
        <w:t>1. </w:t>
      </w:r>
      <w:r>
        <w:rPr>
          <w:rFonts w:eastAsia="Times New Roman" w:cs="Times New Roman"/>
          <w:b/>
          <w:bCs/>
          <w:kern w:val="0"/>
          <w:lang w:val="ru-RU" w:eastAsia="ru-RU" w:bidi="ar-SA"/>
        </w:rPr>
        <w:t xml:space="preserve">Общие положения </w:t>
      </w:r>
    </w:p>
    <w:p w:rsidR="00651AE7" w:rsidRDefault="00BC051C">
      <w:pPr>
        <w:widowControl/>
        <w:suppressAutoHyphens w:val="0"/>
        <w:spacing w:before="28" w:after="28"/>
        <w:ind w:left="794" w:hanging="431"/>
        <w:textAlignment w:val="auto"/>
      </w:pPr>
      <w:r>
        <w:rPr>
          <w:rFonts w:eastAsia="Times New Roman" w:cs="Times New Roman"/>
          <w:kern w:val="0"/>
          <w:lang w:val="ru-RU" w:eastAsia="ru-RU" w:bidi="ar-SA"/>
        </w:rPr>
        <w:t>1.1.  </w:t>
      </w:r>
      <w:proofErr w:type="gramStart"/>
      <w:r>
        <w:rPr>
          <w:rFonts w:eastAsia="Times New Roman" w:cs="Times New Roman"/>
          <w:kern w:val="0"/>
          <w:lang w:val="ru-RU" w:eastAsia="ru-RU" w:bidi="ar-SA"/>
        </w:rPr>
        <w:t xml:space="preserve">Правила внутреннего ООО «Стоматология на Гагарина» для пациентов (далее по тексту </w:t>
      </w:r>
      <w:r w:rsidR="00D914B1">
        <w:t>–</w:t>
      </w:r>
      <w:r>
        <w:rPr>
          <w:rFonts w:eastAsia="Times New Roman" w:cs="Times New Roman"/>
          <w:kern w:val="0"/>
          <w:lang w:val="ru-RU" w:eastAsia="ru-RU" w:bidi="ar-SA"/>
        </w:rPr>
        <w:t xml:space="preserve"> «Прав</w:t>
      </w:r>
      <w:r>
        <w:rPr>
          <w:rFonts w:eastAsia="Times New Roman" w:cs="Times New Roman"/>
          <w:kern w:val="0"/>
          <w:lang w:val="ru-RU" w:eastAsia="ru-RU" w:bidi="ar-SA"/>
        </w:rPr>
        <w:t>и</w:t>
      </w:r>
      <w:r>
        <w:rPr>
          <w:rFonts w:eastAsia="Times New Roman" w:cs="Times New Roman"/>
          <w:kern w:val="0"/>
          <w:lang w:val="ru-RU" w:eastAsia="ru-RU" w:bidi="ar-SA"/>
        </w:rPr>
        <w:t>ла») являются внутренним локальным организационн</w:t>
      </w:r>
      <w:r>
        <w:rPr>
          <w:rFonts w:eastAsia="Times New Roman" w:cs="Times New Roman"/>
          <w:kern w:val="0"/>
          <w:lang w:val="ru-RU" w:eastAsia="ru-RU" w:bidi="ar-SA"/>
        </w:rPr>
        <w:t>о-распорядительным актом, регламентиру</w:t>
      </w:r>
      <w:r>
        <w:rPr>
          <w:rFonts w:eastAsia="Times New Roman" w:cs="Times New Roman"/>
          <w:kern w:val="0"/>
          <w:lang w:val="ru-RU" w:eastAsia="ru-RU" w:bidi="ar-SA"/>
        </w:rPr>
        <w:t>ю</w:t>
      </w:r>
      <w:r>
        <w:rPr>
          <w:rFonts w:eastAsia="Times New Roman" w:cs="Times New Roman"/>
          <w:kern w:val="0"/>
          <w:lang w:val="ru-RU" w:eastAsia="ru-RU" w:bidi="ar-SA"/>
        </w:rPr>
        <w:t>щим в соответствии с действующим законодательством Российской Федерации в сфере здравоохр</w:t>
      </w:r>
      <w:r>
        <w:rPr>
          <w:rFonts w:eastAsia="Times New Roman" w:cs="Times New Roman"/>
          <w:kern w:val="0"/>
          <w:lang w:val="ru-RU" w:eastAsia="ru-RU" w:bidi="ar-SA"/>
        </w:rPr>
        <w:t>а</w:t>
      </w:r>
      <w:r>
        <w:rPr>
          <w:rFonts w:eastAsia="Times New Roman" w:cs="Times New Roman"/>
          <w:kern w:val="0"/>
          <w:lang w:val="ru-RU" w:eastAsia="ru-RU" w:bidi="ar-SA"/>
        </w:rPr>
        <w:t>нения, права, обязанности и правила поведения Пациента во время нахождения в ООО «Стоматол</w:t>
      </w:r>
      <w:r>
        <w:rPr>
          <w:rFonts w:eastAsia="Times New Roman" w:cs="Times New Roman"/>
          <w:kern w:val="0"/>
          <w:lang w:val="ru-RU" w:eastAsia="ru-RU" w:bidi="ar-SA"/>
        </w:rPr>
        <w:t>о</w:t>
      </w:r>
      <w:r>
        <w:rPr>
          <w:rFonts w:eastAsia="Times New Roman" w:cs="Times New Roman"/>
          <w:kern w:val="0"/>
          <w:lang w:val="ru-RU" w:eastAsia="ru-RU" w:bidi="ar-SA"/>
        </w:rPr>
        <w:t xml:space="preserve">гия на Гагарина» (далее по тексту </w:t>
      </w:r>
      <w:r w:rsidR="00D914B1">
        <w:t>–</w:t>
      </w:r>
      <w:r>
        <w:rPr>
          <w:rFonts w:eastAsia="Times New Roman" w:cs="Times New Roman"/>
          <w:kern w:val="0"/>
          <w:lang w:val="ru-RU" w:eastAsia="ru-RU" w:bidi="ar-SA"/>
        </w:rPr>
        <w:t xml:space="preserve"> </w:t>
      </w:r>
      <w:r>
        <w:rPr>
          <w:rFonts w:eastAsia="Times New Roman" w:cs="Times New Roman"/>
          <w:kern w:val="0"/>
          <w:lang w:val="ru-RU" w:eastAsia="ru-RU" w:bidi="ar-SA"/>
        </w:rPr>
        <w:t xml:space="preserve">«Стоматологическая клиника»), а также иные правоотношения, возникающие между Пациентом (его представителем) и Стоматологической клиникой.  </w:t>
      </w:r>
      <w:proofErr w:type="gramEnd"/>
    </w:p>
    <w:p w:rsidR="00651AE7" w:rsidRDefault="00BC051C">
      <w:pPr>
        <w:widowControl/>
        <w:suppressAutoHyphens w:val="0"/>
        <w:spacing w:before="28" w:after="28"/>
        <w:ind w:left="794" w:hanging="431"/>
        <w:textAlignment w:val="auto"/>
      </w:pPr>
      <w:r>
        <w:rPr>
          <w:rFonts w:eastAsia="Times New Roman" w:cs="Times New Roman"/>
          <w:kern w:val="0"/>
          <w:lang w:val="ru-RU" w:eastAsia="ru-RU" w:bidi="ar-SA"/>
        </w:rPr>
        <w:t xml:space="preserve">1.2.  Внутренний распорядок для Пациентов </w:t>
      </w:r>
      <w:r w:rsidR="00D914B1">
        <w:t>–</w:t>
      </w:r>
      <w:r>
        <w:rPr>
          <w:rFonts w:eastAsia="Times New Roman" w:cs="Times New Roman"/>
          <w:kern w:val="0"/>
          <w:lang w:val="ru-RU" w:eastAsia="ru-RU" w:bidi="ar-SA"/>
        </w:rPr>
        <w:t xml:space="preserve"> это регламент (порядок) выполнения профессиональной деятельности работни</w:t>
      </w:r>
      <w:r>
        <w:rPr>
          <w:rFonts w:eastAsia="Times New Roman" w:cs="Times New Roman"/>
          <w:kern w:val="0"/>
          <w:lang w:val="ru-RU" w:eastAsia="ru-RU" w:bidi="ar-SA"/>
        </w:rPr>
        <w:t>ками Стоматологической клиники, обеспечивающий получение пациентом м</w:t>
      </w:r>
      <w:r>
        <w:rPr>
          <w:rFonts w:eastAsia="Times New Roman" w:cs="Times New Roman"/>
          <w:kern w:val="0"/>
          <w:lang w:val="ru-RU" w:eastAsia="ru-RU" w:bidi="ar-SA"/>
        </w:rPr>
        <w:t>е</w:t>
      </w:r>
      <w:r>
        <w:rPr>
          <w:rFonts w:eastAsia="Times New Roman" w:cs="Times New Roman"/>
          <w:kern w:val="0"/>
          <w:lang w:val="ru-RU" w:eastAsia="ru-RU" w:bidi="ar-SA"/>
        </w:rPr>
        <w:t xml:space="preserve">дицинской помощи надлежащего качества, а также права и обязанности пациента при получении медицинской помощи.  </w:t>
      </w:r>
    </w:p>
    <w:p w:rsidR="00651AE7" w:rsidRDefault="00BC051C">
      <w:pPr>
        <w:widowControl/>
        <w:suppressAutoHyphens w:val="0"/>
        <w:spacing w:before="28" w:after="28"/>
        <w:ind w:left="794" w:hanging="431"/>
        <w:textAlignment w:val="auto"/>
      </w:pPr>
      <w:r>
        <w:rPr>
          <w:rFonts w:eastAsia="Times New Roman" w:cs="Times New Roman"/>
          <w:kern w:val="0"/>
          <w:lang w:val="ru-RU" w:eastAsia="ru-RU" w:bidi="ar-SA"/>
        </w:rPr>
        <w:t>1.3.  Настоящие Правила разработаны в целях реализации предусмотренных зако</w:t>
      </w:r>
      <w:r>
        <w:rPr>
          <w:rFonts w:eastAsia="Times New Roman" w:cs="Times New Roman"/>
          <w:kern w:val="0"/>
          <w:lang w:val="ru-RU" w:eastAsia="ru-RU" w:bidi="ar-SA"/>
        </w:rPr>
        <w:t>нодательством РФ прав Пациента, создания наиболее благоприятных возможностей для оказания Пациенту своевременной медицинской помощи надлежащего объема и качества и обязательны для сотрудников Стоматолог</w:t>
      </w:r>
      <w:r>
        <w:rPr>
          <w:rFonts w:eastAsia="Times New Roman" w:cs="Times New Roman"/>
          <w:kern w:val="0"/>
          <w:lang w:val="ru-RU" w:eastAsia="ru-RU" w:bidi="ar-SA"/>
        </w:rPr>
        <w:t>и</w:t>
      </w:r>
      <w:r>
        <w:rPr>
          <w:rFonts w:eastAsia="Times New Roman" w:cs="Times New Roman"/>
          <w:kern w:val="0"/>
          <w:lang w:val="ru-RU" w:eastAsia="ru-RU" w:bidi="ar-SA"/>
        </w:rPr>
        <w:t>ческой клиники и Пациентов, а также иных лиц, обратив</w:t>
      </w:r>
      <w:r>
        <w:rPr>
          <w:rFonts w:eastAsia="Times New Roman" w:cs="Times New Roman"/>
          <w:kern w:val="0"/>
          <w:lang w:val="ru-RU" w:eastAsia="ru-RU" w:bidi="ar-SA"/>
        </w:rPr>
        <w:t xml:space="preserve">шихся в Стоматологическую клинику.  </w:t>
      </w:r>
    </w:p>
    <w:p w:rsidR="00651AE7" w:rsidRDefault="00BC051C">
      <w:pPr>
        <w:widowControl/>
        <w:suppressAutoHyphens w:val="0"/>
        <w:spacing w:before="28" w:after="28"/>
        <w:ind w:left="794" w:hanging="431"/>
        <w:textAlignment w:val="auto"/>
      </w:pPr>
      <w:r>
        <w:rPr>
          <w:rFonts w:eastAsia="Times New Roman" w:cs="Times New Roman"/>
          <w:kern w:val="0"/>
          <w:lang w:val="ru-RU" w:eastAsia="ru-RU" w:bidi="ar-SA"/>
        </w:rPr>
        <w:t>1.4.  Настоящие Правила разработаны в соответствии с законодательством Российской Федерации в сф</w:t>
      </w:r>
      <w:r>
        <w:rPr>
          <w:rFonts w:eastAsia="Times New Roman" w:cs="Times New Roman"/>
          <w:kern w:val="0"/>
          <w:lang w:val="ru-RU" w:eastAsia="ru-RU" w:bidi="ar-SA"/>
        </w:rPr>
        <w:t>е</w:t>
      </w:r>
      <w:r>
        <w:rPr>
          <w:rFonts w:eastAsia="Times New Roman" w:cs="Times New Roman"/>
          <w:kern w:val="0"/>
          <w:lang w:val="ru-RU" w:eastAsia="ru-RU" w:bidi="ar-SA"/>
        </w:rPr>
        <w:t xml:space="preserve">ре здравоохранения: </w:t>
      </w:r>
    </w:p>
    <w:p w:rsidR="00651AE7" w:rsidRDefault="00BC051C" w:rsidP="00D914B1">
      <w:pPr>
        <w:pStyle w:val="a6"/>
        <w:widowControl/>
        <w:numPr>
          <w:ilvl w:val="0"/>
          <w:numId w:val="3"/>
        </w:numPr>
        <w:suppressAutoHyphens w:val="0"/>
        <w:spacing w:before="28" w:after="28"/>
        <w:textAlignment w:val="auto"/>
      </w:pPr>
      <w:r w:rsidRPr="00D914B1">
        <w:rPr>
          <w:rFonts w:eastAsia="Times New Roman" w:cs="Times New Roman"/>
          <w:kern w:val="0"/>
          <w:lang w:val="ru-RU" w:eastAsia="ru-RU" w:bidi="ar-SA"/>
        </w:rPr>
        <w:t>Федеральным законом от 21.11.2011 г. № 323-ФЗ «Об основах охраны здор</w:t>
      </w:r>
      <w:r w:rsidRPr="00D914B1">
        <w:rPr>
          <w:rFonts w:eastAsia="Times New Roman" w:cs="Times New Roman"/>
          <w:kern w:val="0"/>
          <w:lang w:val="ru-RU" w:eastAsia="ru-RU" w:bidi="ar-SA"/>
        </w:rPr>
        <w:t>о</w:t>
      </w:r>
      <w:r w:rsidR="00D914B1" w:rsidRPr="00D914B1">
        <w:rPr>
          <w:rFonts w:eastAsia="Times New Roman" w:cs="Times New Roman"/>
          <w:kern w:val="0"/>
          <w:lang w:val="ru-RU" w:eastAsia="ru-RU" w:bidi="ar-SA"/>
        </w:rPr>
        <w:t>вья граждан в РФ».</w:t>
      </w:r>
    </w:p>
    <w:p w:rsidR="00651AE7" w:rsidRPr="00D914B1" w:rsidRDefault="00BC051C" w:rsidP="00D914B1">
      <w:pPr>
        <w:pStyle w:val="a6"/>
        <w:widowControl/>
        <w:numPr>
          <w:ilvl w:val="0"/>
          <w:numId w:val="3"/>
        </w:numPr>
        <w:suppressAutoHyphens w:val="0"/>
        <w:spacing w:before="28" w:after="28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D914B1">
        <w:rPr>
          <w:rFonts w:eastAsia="Times New Roman" w:cs="Times New Roman"/>
          <w:kern w:val="0"/>
          <w:lang w:val="ru-RU" w:eastAsia="ru-RU" w:bidi="ar-SA"/>
        </w:rPr>
        <w:t>Федеральным законом Российской Федерации от 07.02.1992 № 2300-1 (в ред. от 13.07.2015) «О з</w:t>
      </w:r>
      <w:r w:rsidRPr="00D914B1">
        <w:rPr>
          <w:rFonts w:eastAsia="Times New Roman" w:cs="Times New Roman"/>
          <w:kern w:val="0"/>
          <w:lang w:val="ru-RU" w:eastAsia="ru-RU" w:bidi="ar-SA"/>
        </w:rPr>
        <w:t>а</w:t>
      </w:r>
      <w:r w:rsidR="00D914B1" w:rsidRPr="00D914B1">
        <w:rPr>
          <w:rFonts w:eastAsia="Times New Roman" w:cs="Times New Roman"/>
          <w:kern w:val="0"/>
          <w:lang w:val="ru-RU" w:eastAsia="ru-RU" w:bidi="ar-SA"/>
        </w:rPr>
        <w:t>щите прав потребителей».</w:t>
      </w:r>
    </w:p>
    <w:p w:rsidR="00651AE7" w:rsidRPr="00D914B1" w:rsidRDefault="00BC051C" w:rsidP="00D914B1">
      <w:pPr>
        <w:pStyle w:val="a6"/>
        <w:widowControl/>
        <w:numPr>
          <w:ilvl w:val="0"/>
          <w:numId w:val="3"/>
        </w:numPr>
        <w:suppressAutoHyphens w:val="0"/>
        <w:spacing w:before="28" w:after="28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D914B1">
        <w:rPr>
          <w:rFonts w:eastAsia="Times New Roman" w:cs="Times New Roman"/>
          <w:kern w:val="0"/>
          <w:lang w:val="ru-RU" w:eastAsia="ru-RU" w:bidi="ar-SA"/>
        </w:rPr>
        <w:t>Федеральным законом Российской Федерации № 152-ФЗ от 27 июля 2006 г. «О персональных да</w:t>
      </w:r>
      <w:r w:rsidRPr="00D914B1">
        <w:rPr>
          <w:rFonts w:eastAsia="Times New Roman" w:cs="Times New Roman"/>
          <w:kern w:val="0"/>
          <w:lang w:val="ru-RU" w:eastAsia="ru-RU" w:bidi="ar-SA"/>
        </w:rPr>
        <w:t>н</w:t>
      </w:r>
      <w:r w:rsidR="00D914B1" w:rsidRPr="00D914B1">
        <w:rPr>
          <w:rFonts w:eastAsia="Times New Roman" w:cs="Times New Roman"/>
          <w:kern w:val="0"/>
          <w:lang w:val="ru-RU" w:eastAsia="ru-RU" w:bidi="ar-SA"/>
        </w:rPr>
        <w:t>ных».</w:t>
      </w:r>
    </w:p>
    <w:p w:rsidR="00651AE7" w:rsidRPr="00D914B1" w:rsidRDefault="00BC051C" w:rsidP="00D914B1">
      <w:pPr>
        <w:pStyle w:val="a6"/>
        <w:widowControl/>
        <w:numPr>
          <w:ilvl w:val="0"/>
          <w:numId w:val="3"/>
        </w:numPr>
        <w:suppressAutoHyphens w:val="0"/>
        <w:spacing w:before="28" w:after="28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D914B1">
        <w:rPr>
          <w:rFonts w:eastAsia="Times New Roman" w:cs="Times New Roman"/>
          <w:kern w:val="0"/>
          <w:lang w:val="ru-RU" w:eastAsia="ru-RU" w:bidi="ar-SA"/>
        </w:rPr>
        <w:t>Постановлением Правительства РФ о</w:t>
      </w:r>
      <w:r w:rsidRPr="00D914B1">
        <w:rPr>
          <w:rFonts w:eastAsia="Times New Roman" w:cs="Times New Roman"/>
          <w:kern w:val="0"/>
          <w:lang w:val="ru-RU" w:eastAsia="ru-RU" w:bidi="ar-SA"/>
        </w:rPr>
        <w:t>т 04.10.2012 № 1006 «Об утверждении пр</w:t>
      </w:r>
      <w:r w:rsidRPr="00D914B1">
        <w:rPr>
          <w:rFonts w:eastAsia="Times New Roman" w:cs="Times New Roman"/>
          <w:kern w:val="0"/>
          <w:lang w:val="ru-RU" w:eastAsia="ru-RU" w:bidi="ar-SA"/>
        </w:rPr>
        <w:t>а</w:t>
      </w:r>
      <w:r w:rsidRPr="00D914B1">
        <w:rPr>
          <w:rFonts w:eastAsia="Times New Roman" w:cs="Times New Roman"/>
          <w:kern w:val="0"/>
          <w:lang w:val="ru-RU" w:eastAsia="ru-RU" w:bidi="ar-SA"/>
        </w:rPr>
        <w:t>вил предоставл</w:t>
      </w:r>
      <w:r w:rsidRPr="00D914B1">
        <w:rPr>
          <w:rFonts w:eastAsia="Times New Roman" w:cs="Times New Roman"/>
          <w:kern w:val="0"/>
          <w:lang w:val="ru-RU" w:eastAsia="ru-RU" w:bidi="ar-SA"/>
        </w:rPr>
        <w:t>е</w:t>
      </w:r>
      <w:r w:rsidRPr="00D914B1">
        <w:rPr>
          <w:rFonts w:eastAsia="Times New Roman" w:cs="Times New Roman"/>
          <w:kern w:val="0"/>
          <w:lang w:val="ru-RU" w:eastAsia="ru-RU" w:bidi="ar-SA"/>
        </w:rPr>
        <w:t>ния медицинскими организац</w:t>
      </w:r>
      <w:r w:rsidR="00D914B1" w:rsidRPr="00D914B1">
        <w:rPr>
          <w:rFonts w:eastAsia="Times New Roman" w:cs="Times New Roman"/>
          <w:kern w:val="0"/>
          <w:lang w:val="ru-RU" w:eastAsia="ru-RU" w:bidi="ar-SA"/>
        </w:rPr>
        <w:t>иями платных медицинских услуг».</w:t>
      </w:r>
    </w:p>
    <w:p w:rsidR="00651AE7" w:rsidRDefault="00BC051C" w:rsidP="00D914B1">
      <w:pPr>
        <w:pStyle w:val="a6"/>
        <w:widowControl/>
        <w:numPr>
          <w:ilvl w:val="0"/>
          <w:numId w:val="3"/>
        </w:numPr>
        <w:suppressAutoHyphens w:val="0"/>
        <w:spacing w:before="28" w:after="28"/>
        <w:textAlignment w:val="auto"/>
      </w:pPr>
      <w:r w:rsidRPr="00D914B1">
        <w:rPr>
          <w:rFonts w:eastAsia="Times New Roman" w:cs="Times New Roman"/>
          <w:kern w:val="0"/>
          <w:lang w:val="ru-RU" w:eastAsia="ru-RU" w:bidi="ar-SA"/>
        </w:rPr>
        <w:t>Приказом Министерства здравоохранения от 23.04.2012 № 390н «Об утве</w:t>
      </w:r>
      <w:r w:rsidRPr="00D914B1">
        <w:rPr>
          <w:rFonts w:eastAsia="Times New Roman" w:cs="Times New Roman"/>
          <w:kern w:val="0"/>
          <w:lang w:val="ru-RU" w:eastAsia="ru-RU" w:bidi="ar-SA"/>
        </w:rPr>
        <w:t>р</w:t>
      </w:r>
      <w:r w:rsidRPr="00D914B1">
        <w:rPr>
          <w:rFonts w:eastAsia="Times New Roman" w:cs="Times New Roman"/>
          <w:kern w:val="0"/>
          <w:lang w:val="ru-RU" w:eastAsia="ru-RU" w:bidi="ar-SA"/>
        </w:rPr>
        <w:t>жд</w:t>
      </w:r>
      <w:r w:rsidRPr="00D914B1">
        <w:rPr>
          <w:rFonts w:eastAsia="Times New Roman" w:cs="Times New Roman"/>
          <w:kern w:val="0"/>
          <w:lang w:val="ru-RU" w:eastAsia="ru-RU" w:bidi="ar-SA"/>
        </w:rPr>
        <w:t>е</w:t>
      </w:r>
      <w:r w:rsidRPr="00D914B1">
        <w:rPr>
          <w:rFonts w:eastAsia="Times New Roman" w:cs="Times New Roman"/>
          <w:kern w:val="0"/>
          <w:lang w:val="ru-RU" w:eastAsia="ru-RU" w:bidi="ar-SA"/>
        </w:rPr>
        <w:t>нии Перечня опр</w:t>
      </w:r>
      <w:r w:rsidRPr="00D914B1">
        <w:rPr>
          <w:rFonts w:eastAsia="Times New Roman" w:cs="Times New Roman"/>
          <w:kern w:val="0"/>
          <w:lang w:val="ru-RU" w:eastAsia="ru-RU" w:bidi="ar-SA"/>
        </w:rPr>
        <w:t>е</w:t>
      </w:r>
      <w:r w:rsidRPr="00D914B1">
        <w:rPr>
          <w:rFonts w:eastAsia="Times New Roman" w:cs="Times New Roman"/>
          <w:kern w:val="0"/>
          <w:lang w:val="ru-RU" w:eastAsia="ru-RU" w:bidi="ar-SA"/>
        </w:rPr>
        <w:t>д</w:t>
      </w:r>
      <w:r w:rsidRPr="00D914B1">
        <w:rPr>
          <w:rFonts w:eastAsia="Times New Roman" w:cs="Times New Roman"/>
          <w:kern w:val="0"/>
          <w:lang w:val="ru-RU" w:eastAsia="ru-RU" w:bidi="ar-SA"/>
        </w:rPr>
        <w:t>е</w:t>
      </w:r>
      <w:r w:rsidRPr="00D914B1">
        <w:rPr>
          <w:rFonts w:eastAsia="Times New Roman" w:cs="Times New Roman"/>
          <w:kern w:val="0"/>
          <w:lang w:val="ru-RU" w:eastAsia="ru-RU" w:bidi="ar-SA"/>
        </w:rPr>
        <w:t>ленных видов медицинских вмешательств, на которы</w:t>
      </w:r>
      <w:r w:rsidRPr="00D914B1">
        <w:rPr>
          <w:rFonts w:eastAsia="Times New Roman" w:cs="Times New Roman"/>
          <w:kern w:val="0"/>
          <w:lang w:val="ru-RU" w:eastAsia="ru-RU" w:bidi="ar-SA"/>
        </w:rPr>
        <w:t>е граждане дают информированное до</w:t>
      </w:r>
      <w:r w:rsidRPr="00D914B1">
        <w:rPr>
          <w:rFonts w:eastAsia="Times New Roman" w:cs="Times New Roman"/>
          <w:kern w:val="0"/>
          <w:lang w:val="ru-RU" w:eastAsia="ru-RU" w:bidi="ar-SA"/>
        </w:rPr>
        <w:t>б</w:t>
      </w:r>
      <w:r w:rsidRPr="00D914B1">
        <w:rPr>
          <w:rFonts w:eastAsia="Times New Roman" w:cs="Times New Roman"/>
          <w:kern w:val="0"/>
          <w:lang w:val="ru-RU" w:eastAsia="ru-RU" w:bidi="ar-SA"/>
        </w:rPr>
        <w:t>ровольное согласие при выборе врача и медицинской организации для получения первичной м</w:t>
      </w:r>
      <w:r w:rsidRPr="00D914B1">
        <w:rPr>
          <w:rFonts w:eastAsia="Times New Roman" w:cs="Times New Roman"/>
          <w:kern w:val="0"/>
          <w:lang w:val="ru-RU" w:eastAsia="ru-RU" w:bidi="ar-SA"/>
        </w:rPr>
        <w:t>е</w:t>
      </w:r>
      <w:r w:rsidRPr="00D914B1">
        <w:rPr>
          <w:rFonts w:eastAsia="Times New Roman" w:cs="Times New Roman"/>
          <w:kern w:val="0"/>
          <w:lang w:val="ru-RU" w:eastAsia="ru-RU" w:bidi="ar-SA"/>
        </w:rPr>
        <w:t>дико-санитарной пом</w:t>
      </w:r>
      <w:r w:rsidRPr="00D914B1">
        <w:rPr>
          <w:rFonts w:eastAsia="Times New Roman" w:cs="Times New Roman"/>
          <w:kern w:val="0"/>
          <w:lang w:val="ru-RU" w:eastAsia="ru-RU" w:bidi="ar-SA"/>
        </w:rPr>
        <w:t>о</w:t>
      </w:r>
      <w:r w:rsidR="00D914B1" w:rsidRPr="00D914B1">
        <w:rPr>
          <w:rFonts w:eastAsia="Times New Roman" w:cs="Times New Roman"/>
          <w:kern w:val="0"/>
          <w:lang w:val="ru-RU" w:eastAsia="ru-RU" w:bidi="ar-SA"/>
        </w:rPr>
        <w:t>щи».</w:t>
      </w:r>
    </w:p>
    <w:p w:rsidR="00651AE7" w:rsidRDefault="00BC051C" w:rsidP="00D914B1">
      <w:pPr>
        <w:pStyle w:val="a6"/>
        <w:widowControl/>
        <w:numPr>
          <w:ilvl w:val="0"/>
          <w:numId w:val="3"/>
        </w:numPr>
        <w:suppressAutoHyphens w:val="0"/>
        <w:spacing w:before="28" w:after="28"/>
        <w:textAlignment w:val="auto"/>
      </w:pPr>
      <w:r w:rsidRPr="00D914B1">
        <w:rPr>
          <w:rFonts w:eastAsia="Times New Roman" w:cs="Times New Roman"/>
          <w:kern w:val="0"/>
          <w:lang w:val="ru-RU" w:eastAsia="ru-RU" w:bidi="ar-SA"/>
        </w:rPr>
        <w:t>Гражданским кодексом Российской Федерации, Кодексом Российской Фед</w:t>
      </w:r>
      <w:r w:rsidRPr="00D914B1">
        <w:rPr>
          <w:rFonts w:eastAsia="Times New Roman" w:cs="Times New Roman"/>
          <w:kern w:val="0"/>
          <w:lang w:val="ru-RU" w:eastAsia="ru-RU" w:bidi="ar-SA"/>
        </w:rPr>
        <w:t>е</w:t>
      </w:r>
      <w:r w:rsidRPr="00D914B1">
        <w:rPr>
          <w:rFonts w:eastAsia="Times New Roman" w:cs="Times New Roman"/>
          <w:kern w:val="0"/>
          <w:lang w:val="ru-RU" w:eastAsia="ru-RU" w:bidi="ar-SA"/>
        </w:rPr>
        <w:t>р</w:t>
      </w:r>
      <w:r w:rsidRPr="00D914B1">
        <w:rPr>
          <w:rFonts w:eastAsia="Times New Roman" w:cs="Times New Roman"/>
          <w:kern w:val="0"/>
          <w:lang w:val="ru-RU" w:eastAsia="ru-RU" w:bidi="ar-SA"/>
        </w:rPr>
        <w:t>а</w:t>
      </w:r>
      <w:r w:rsidRPr="00D914B1">
        <w:rPr>
          <w:rFonts w:eastAsia="Times New Roman" w:cs="Times New Roman"/>
          <w:kern w:val="0"/>
          <w:lang w:val="ru-RU" w:eastAsia="ru-RU" w:bidi="ar-SA"/>
        </w:rPr>
        <w:t>ции об админ</w:t>
      </w:r>
      <w:r w:rsidRPr="00D914B1">
        <w:rPr>
          <w:rFonts w:eastAsia="Times New Roman" w:cs="Times New Roman"/>
          <w:kern w:val="0"/>
          <w:lang w:val="ru-RU" w:eastAsia="ru-RU" w:bidi="ar-SA"/>
        </w:rPr>
        <w:t>и</w:t>
      </w:r>
      <w:r w:rsidRPr="00D914B1">
        <w:rPr>
          <w:rFonts w:eastAsia="Times New Roman" w:cs="Times New Roman"/>
          <w:kern w:val="0"/>
          <w:lang w:val="ru-RU" w:eastAsia="ru-RU" w:bidi="ar-SA"/>
        </w:rPr>
        <w:t>стр</w:t>
      </w:r>
      <w:r w:rsidRPr="00D914B1">
        <w:rPr>
          <w:rFonts w:eastAsia="Times New Roman" w:cs="Times New Roman"/>
          <w:kern w:val="0"/>
          <w:lang w:val="ru-RU" w:eastAsia="ru-RU" w:bidi="ar-SA"/>
        </w:rPr>
        <w:t>а</w:t>
      </w:r>
      <w:r w:rsidRPr="00D914B1">
        <w:rPr>
          <w:rFonts w:eastAsia="Times New Roman" w:cs="Times New Roman"/>
          <w:kern w:val="0"/>
          <w:lang w:val="ru-RU" w:eastAsia="ru-RU" w:bidi="ar-SA"/>
        </w:rPr>
        <w:t>тивных правонару</w:t>
      </w:r>
      <w:r w:rsidRPr="00D914B1">
        <w:rPr>
          <w:rFonts w:eastAsia="Times New Roman" w:cs="Times New Roman"/>
          <w:kern w:val="0"/>
          <w:lang w:val="ru-RU" w:eastAsia="ru-RU" w:bidi="ar-SA"/>
        </w:rPr>
        <w:t>шениях, иными нормативными актами.</w:t>
      </w:r>
    </w:p>
    <w:p w:rsidR="00651AE7" w:rsidRDefault="00BC051C">
      <w:pPr>
        <w:widowControl/>
        <w:suppressAutoHyphens w:val="0"/>
        <w:spacing w:before="28" w:after="28"/>
        <w:ind w:left="794" w:hanging="431"/>
        <w:textAlignment w:val="auto"/>
      </w:pPr>
      <w:r>
        <w:rPr>
          <w:rFonts w:eastAsia="Times New Roman" w:cs="Times New Roman"/>
          <w:kern w:val="0"/>
          <w:lang w:val="ru-RU" w:eastAsia="ru-RU" w:bidi="ar-SA"/>
        </w:rPr>
        <w:t>1.5.  Правила внутреннего распорядка для Пациентов размещаются на информационном стенде Стом</w:t>
      </w:r>
      <w:r>
        <w:rPr>
          <w:rFonts w:eastAsia="Times New Roman" w:cs="Times New Roman"/>
          <w:kern w:val="0"/>
          <w:lang w:val="ru-RU" w:eastAsia="ru-RU" w:bidi="ar-SA"/>
        </w:rPr>
        <w:t>а</w:t>
      </w:r>
      <w:r>
        <w:rPr>
          <w:rFonts w:eastAsia="Times New Roman" w:cs="Times New Roman"/>
          <w:kern w:val="0"/>
          <w:lang w:val="ru-RU" w:eastAsia="ru-RU" w:bidi="ar-SA"/>
        </w:rPr>
        <w:t>тологической клиники в доступном для Пациентов месте, а также на официальном сайте медици</w:t>
      </w:r>
      <w:r>
        <w:rPr>
          <w:rFonts w:eastAsia="Times New Roman" w:cs="Times New Roman"/>
          <w:kern w:val="0"/>
          <w:lang w:val="ru-RU" w:eastAsia="ru-RU" w:bidi="ar-SA"/>
        </w:rPr>
        <w:t>н</w:t>
      </w:r>
      <w:r>
        <w:rPr>
          <w:rFonts w:eastAsia="Times New Roman" w:cs="Times New Roman"/>
          <w:kern w:val="0"/>
          <w:lang w:val="ru-RU" w:eastAsia="ru-RU" w:bidi="ar-SA"/>
        </w:rPr>
        <w:t>ской организации: </w:t>
      </w:r>
      <w:proofErr w:type="spellStart"/>
      <w:r>
        <w:rPr>
          <w:rFonts w:eastAsia="Times New Roman" w:cs="Times New Roman"/>
          <w:kern w:val="0"/>
          <w:lang w:val="en-US" w:eastAsia="ru-RU" w:bidi="ar-SA"/>
        </w:rPr>
        <w:t>stomat</w:t>
      </w:r>
      <w:proofErr w:type="spellEnd"/>
      <w:r>
        <w:rPr>
          <w:rFonts w:eastAsia="Times New Roman" w:cs="Times New Roman"/>
          <w:kern w:val="0"/>
          <w:lang w:val="ru-RU" w:eastAsia="ru-RU" w:bidi="ar-SA"/>
        </w:rPr>
        <w:t>-</w:t>
      </w:r>
      <w:r>
        <w:rPr>
          <w:rFonts w:eastAsia="Times New Roman" w:cs="Times New Roman"/>
          <w:kern w:val="0"/>
          <w:lang w:val="en-US" w:eastAsia="ru-RU" w:bidi="ar-SA"/>
        </w:rPr>
        <w:t>ng</w:t>
      </w:r>
      <w:r>
        <w:rPr>
          <w:rFonts w:eastAsia="Times New Roman" w:cs="Times New Roman"/>
          <w:kern w:val="0"/>
          <w:lang w:val="ru-RU" w:eastAsia="ru-RU" w:bidi="ar-SA"/>
        </w:rPr>
        <w:t>.</w:t>
      </w:r>
      <w:proofErr w:type="spellStart"/>
      <w:r>
        <w:rPr>
          <w:rFonts w:eastAsia="Times New Roman" w:cs="Times New Roman"/>
          <w:kern w:val="0"/>
          <w:lang w:val="en-US" w:eastAsia="ru-RU" w:bidi="ar-SA"/>
        </w:rPr>
        <w:t>ru</w:t>
      </w:r>
      <w:proofErr w:type="spellEnd"/>
      <w:r>
        <w:rPr>
          <w:rFonts w:eastAsia="Times New Roman" w:cs="Times New Roman"/>
          <w:kern w:val="0"/>
          <w:lang w:val="ru-RU" w:eastAsia="ru-RU" w:bidi="ar-SA"/>
        </w:rPr>
        <w:t xml:space="preserve"> </w:t>
      </w:r>
    </w:p>
    <w:p w:rsidR="00651AE7" w:rsidRDefault="00BC051C">
      <w:pPr>
        <w:widowControl/>
        <w:suppressAutoHyphens w:val="0"/>
        <w:spacing w:before="28" w:after="28"/>
        <w:ind w:left="794" w:hanging="431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1.6.  </w:t>
      </w:r>
      <w:r>
        <w:rPr>
          <w:rFonts w:eastAsia="Times New Roman" w:cs="Times New Roman"/>
          <w:kern w:val="0"/>
          <w:lang w:val="ru-RU" w:eastAsia="ru-RU" w:bidi="ar-SA"/>
        </w:rPr>
        <w:t xml:space="preserve">Настоящие Правила внутреннего распорядка для Пациентов включают: </w:t>
      </w:r>
    </w:p>
    <w:p w:rsidR="00651AE7" w:rsidRPr="00D914B1" w:rsidRDefault="00BC051C" w:rsidP="00D914B1">
      <w:pPr>
        <w:pStyle w:val="a6"/>
        <w:widowControl/>
        <w:numPr>
          <w:ilvl w:val="0"/>
          <w:numId w:val="4"/>
        </w:numPr>
        <w:suppressAutoHyphens w:val="0"/>
        <w:spacing w:before="28" w:after="28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D914B1">
        <w:rPr>
          <w:rFonts w:eastAsia="Times New Roman" w:cs="Times New Roman"/>
          <w:kern w:val="0"/>
          <w:lang w:val="ru-RU" w:eastAsia="ru-RU" w:bidi="ar-SA"/>
        </w:rPr>
        <w:t>права и обязанности Пациента</w:t>
      </w:r>
      <w:r w:rsidR="00D914B1" w:rsidRPr="00D914B1">
        <w:rPr>
          <w:rFonts w:eastAsia="Times New Roman" w:cs="Times New Roman"/>
          <w:kern w:val="0"/>
          <w:lang w:val="ru-RU" w:eastAsia="ru-RU" w:bidi="ar-SA"/>
        </w:rPr>
        <w:t>,</w:t>
      </w:r>
    </w:p>
    <w:p w:rsidR="00651AE7" w:rsidRPr="00D914B1" w:rsidRDefault="00BC051C" w:rsidP="00D914B1">
      <w:pPr>
        <w:pStyle w:val="a6"/>
        <w:widowControl/>
        <w:numPr>
          <w:ilvl w:val="0"/>
          <w:numId w:val="4"/>
        </w:numPr>
        <w:suppressAutoHyphens w:val="0"/>
        <w:spacing w:before="28" w:after="28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D914B1">
        <w:rPr>
          <w:rFonts w:eastAsia="Times New Roman" w:cs="Times New Roman"/>
          <w:kern w:val="0"/>
          <w:lang w:val="ru-RU" w:eastAsia="ru-RU" w:bidi="ar-SA"/>
        </w:rPr>
        <w:t>порядок предоставления информации о состоянии здоровья Пациента</w:t>
      </w:r>
      <w:r w:rsidR="00D914B1" w:rsidRPr="00D914B1">
        <w:rPr>
          <w:rFonts w:eastAsia="Times New Roman" w:cs="Times New Roman"/>
          <w:kern w:val="0"/>
          <w:lang w:val="ru-RU" w:eastAsia="ru-RU" w:bidi="ar-SA"/>
        </w:rPr>
        <w:t>,</w:t>
      </w:r>
    </w:p>
    <w:p w:rsidR="00651AE7" w:rsidRPr="00D914B1" w:rsidRDefault="00BC051C" w:rsidP="00D914B1">
      <w:pPr>
        <w:pStyle w:val="a6"/>
        <w:widowControl/>
        <w:numPr>
          <w:ilvl w:val="0"/>
          <w:numId w:val="4"/>
        </w:numPr>
        <w:suppressAutoHyphens w:val="0"/>
        <w:spacing w:before="28" w:after="28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D914B1">
        <w:rPr>
          <w:rFonts w:eastAsia="Times New Roman" w:cs="Times New Roman"/>
          <w:kern w:val="0"/>
          <w:lang w:val="ru-RU" w:eastAsia="ru-RU" w:bidi="ar-SA"/>
        </w:rPr>
        <w:t>режим работы Стоматологической клиники</w:t>
      </w:r>
      <w:r w:rsidR="00D914B1" w:rsidRPr="00D914B1">
        <w:rPr>
          <w:rFonts w:eastAsia="Times New Roman" w:cs="Times New Roman"/>
          <w:kern w:val="0"/>
          <w:lang w:val="ru-RU" w:eastAsia="ru-RU" w:bidi="ar-SA"/>
        </w:rPr>
        <w:t>,</w:t>
      </w:r>
    </w:p>
    <w:p w:rsidR="00651AE7" w:rsidRDefault="00BC051C" w:rsidP="00D914B1">
      <w:pPr>
        <w:pStyle w:val="a6"/>
        <w:widowControl/>
        <w:numPr>
          <w:ilvl w:val="0"/>
          <w:numId w:val="4"/>
        </w:numPr>
        <w:suppressAutoHyphens w:val="0"/>
        <w:spacing w:before="28" w:after="28"/>
        <w:textAlignment w:val="auto"/>
      </w:pPr>
      <w:r w:rsidRPr="00D914B1">
        <w:rPr>
          <w:rFonts w:eastAsia="Times New Roman" w:cs="Times New Roman"/>
          <w:kern w:val="0"/>
          <w:lang w:val="ru-RU" w:eastAsia="ru-RU" w:bidi="ar-SA"/>
        </w:rPr>
        <w:t xml:space="preserve">информацию о перечне платных </w:t>
      </w:r>
      <w:r w:rsidRPr="00D914B1">
        <w:rPr>
          <w:rFonts w:eastAsia="Times New Roman" w:cs="Times New Roman"/>
          <w:kern w:val="0"/>
          <w:lang w:val="ru-RU" w:eastAsia="ru-RU" w:bidi="ar-SA"/>
        </w:rPr>
        <w:t>медицинских услуг и порядке их оказания.</w:t>
      </w:r>
    </w:p>
    <w:p w:rsidR="00651AE7" w:rsidRDefault="00BC051C">
      <w:pPr>
        <w:widowControl/>
        <w:suppressAutoHyphens w:val="0"/>
        <w:spacing w:before="28" w:after="28"/>
        <w:ind w:left="363" w:hanging="363"/>
        <w:textAlignment w:val="auto"/>
      </w:pPr>
      <w:r>
        <w:rPr>
          <w:rFonts w:eastAsia="Times New Roman" w:cs="Times New Roman"/>
          <w:b/>
          <w:bCs/>
          <w:kern w:val="0"/>
          <w:lang w:val="ru-RU" w:eastAsia="ru-RU" w:bidi="ar-SA"/>
        </w:rPr>
        <w:t xml:space="preserve">2.       Права и обязанности пациентов  </w:t>
      </w:r>
    </w:p>
    <w:p w:rsidR="00651AE7" w:rsidRDefault="00BC051C">
      <w:pPr>
        <w:widowControl/>
        <w:suppressAutoHyphens w:val="0"/>
        <w:spacing w:before="28" w:after="28"/>
        <w:ind w:left="794" w:hanging="431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2.1.    При обращении за медицинской услуг</w:t>
      </w:r>
      <w:r w:rsidR="00D914B1">
        <w:rPr>
          <w:rFonts w:eastAsia="Times New Roman" w:cs="Times New Roman"/>
          <w:kern w:val="0"/>
          <w:lang w:val="ru-RU" w:eastAsia="ru-RU" w:bidi="ar-SA"/>
        </w:rPr>
        <w:t>ой в Стоматологическую клинику</w:t>
      </w:r>
    </w:p>
    <w:p w:rsidR="00651AE7" w:rsidRDefault="00BC051C">
      <w:pPr>
        <w:widowControl/>
        <w:suppressAutoHyphens w:val="0"/>
        <w:spacing w:before="28" w:after="28"/>
        <w:ind w:left="794" w:hanging="431"/>
        <w:textAlignment w:val="auto"/>
      </w:pPr>
      <w:r>
        <w:rPr>
          <w:rFonts w:eastAsia="Times New Roman" w:cs="Times New Roman"/>
          <w:b/>
          <w:bCs/>
          <w:kern w:val="0"/>
          <w:lang w:val="ru-RU" w:eastAsia="ru-RU" w:bidi="ar-SA"/>
        </w:rPr>
        <w:t>Пациент имеет право</w:t>
      </w:r>
      <w:r>
        <w:rPr>
          <w:rFonts w:eastAsia="Times New Roman" w:cs="Times New Roman"/>
          <w:kern w:val="0"/>
          <w:lang w:val="ru-RU" w:eastAsia="ru-RU" w:bidi="ar-SA"/>
        </w:rPr>
        <w:t xml:space="preserve">: </w:t>
      </w:r>
    </w:p>
    <w:p w:rsidR="00651AE7" w:rsidRDefault="00BC051C">
      <w:pPr>
        <w:widowControl/>
        <w:suppressAutoHyphens w:val="0"/>
        <w:spacing w:before="28" w:after="28"/>
        <w:ind w:left="1225" w:hanging="505"/>
        <w:textAlignment w:val="auto"/>
      </w:pPr>
      <w:r>
        <w:rPr>
          <w:rFonts w:eastAsia="Times New Roman" w:cs="Times New Roman"/>
          <w:kern w:val="0"/>
          <w:lang w:val="ru-RU" w:eastAsia="ru-RU" w:bidi="ar-SA"/>
        </w:rPr>
        <w:t>2.1.1. В доступной для него форме Пациент может получить информацию о результ</w:t>
      </w:r>
      <w:r>
        <w:rPr>
          <w:rFonts w:eastAsia="Times New Roman" w:cs="Times New Roman"/>
          <w:kern w:val="0"/>
          <w:lang w:val="ru-RU" w:eastAsia="ru-RU" w:bidi="ar-SA"/>
        </w:rPr>
        <w:t>атах обследов</w:t>
      </w:r>
      <w:r>
        <w:rPr>
          <w:rFonts w:eastAsia="Times New Roman" w:cs="Times New Roman"/>
          <w:kern w:val="0"/>
          <w:lang w:val="ru-RU" w:eastAsia="ru-RU" w:bidi="ar-SA"/>
        </w:rPr>
        <w:t>а</w:t>
      </w:r>
      <w:r>
        <w:rPr>
          <w:rFonts w:eastAsia="Times New Roman" w:cs="Times New Roman"/>
          <w:kern w:val="0"/>
          <w:lang w:val="ru-RU" w:eastAsia="ru-RU" w:bidi="ar-SA"/>
        </w:rPr>
        <w:t>ния, наличии заболевания, диагнозе и прогнозе, методах обследования и  лечения, связанном с ними риске, возможных вариантах медицинского вмешательства и их последствиях, а также о результатах проведенного лечения и возможных  осложнениях. Выш</w:t>
      </w:r>
      <w:r>
        <w:rPr>
          <w:rFonts w:eastAsia="Times New Roman" w:cs="Times New Roman"/>
          <w:kern w:val="0"/>
          <w:lang w:val="ru-RU" w:eastAsia="ru-RU" w:bidi="ar-SA"/>
        </w:rPr>
        <w:t xml:space="preserve">еуказанная информация предоставляется Пациенту лечащим врачом. </w:t>
      </w:r>
    </w:p>
    <w:p w:rsidR="00651AE7" w:rsidRDefault="00BC051C">
      <w:pPr>
        <w:widowControl/>
        <w:suppressAutoHyphens w:val="0"/>
        <w:spacing w:before="28" w:after="28"/>
        <w:ind w:left="1225" w:hanging="505"/>
        <w:textAlignment w:val="auto"/>
      </w:pPr>
      <w:r>
        <w:rPr>
          <w:rFonts w:eastAsia="Times New Roman" w:cs="Times New Roman"/>
          <w:kern w:val="0"/>
          <w:lang w:val="ru-RU" w:eastAsia="ru-RU" w:bidi="ar-SA"/>
        </w:rPr>
        <w:lastRenderedPageBreak/>
        <w:t>2.1.2. Все диагностические и лечебные мероприятия осуществляются только с дачи Пациентом и</w:t>
      </w:r>
      <w:r>
        <w:rPr>
          <w:rFonts w:eastAsia="Times New Roman" w:cs="Times New Roman"/>
          <w:kern w:val="0"/>
          <w:lang w:val="ru-RU" w:eastAsia="ru-RU" w:bidi="ar-SA"/>
        </w:rPr>
        <w:t>н</w:t>
      </w:r>
      <w:r>
        <w:rPr>
          <w:rFonts w:eastAsia="Times New Roman" w:cs="Times New Roman"/>
          <w:kern w:val="0"/>
          <w:lang w:val="ru-RU" w:eastAsia="ru-RU" w:bidi="ar-SA"/>
        </w:rPr>
        <w:t>формированного добровольного согласия на медицинское вмешательство  за исключением сл</w:t>
      </w:r>
      <w:r>
        <w:rPr>
          <w:rFonts w:eastAsia="Times New Roman" w:cs="Times New Roman"/>
          <w:kern w:val="0"/>
          <w:lang w:val="ru-RU" w:eastAsia="ru-RU" w:bidi="ar-SA"/>
        </w:rPr>
        <w:t>у</w:t>
      </w:r>
      <w:r>
        <w:rPr>
          <w:rFonts w:eastAsia="Times New Roman" w:cs="Times New Roman"/>
          <w:kern w:val="0"/>
          <w:lang w:val="ru-RU" w:eastAsia="ru-RU" w:bidi="ar-SA"/>
        </w:rPr>
        <w:t>чаев, предусмот</w:t>
      </w:r>
      <w:r>
        <w:rPr>
          <w:rFonts w:eastAsia="Times New Roman" w:cs="Times New Roman"/>
          <w:kern w:val="0"/>
          <w:lang w:val="ru-RU" w:eastAsia="ru-RU" w:bidi="ar-SA"/>
        </w:rPr>
        <w:t>ренных статьей 20 «Об основах охраны здоровья граждан Российской Федер</w:t>
      </w:r>
      <w:r>
        <w:rPr>
          <w:rFonts w:eastAsia="Times New Roman" w:cs="Times New Roman"/>
          <w:kern w:val="0"/>
          <w:lang w:val="ru-RU" w:eastAsia="ru-RU" w:bidi="ar-SA"/>
        </w:rPr>
        <w:t>а</w:t>
      </w:r>
      <w:r w:rsidR="00D914B1">
        <w:rPr>
          <w:rFonts w:eastAsia="Times New Roman" w:cs="Times New Roman"/>
          <w:kern w:val="0"/>
          <w:lang w:val="ru-RU" w:eastAsia="ru-RU" w:bidi="ar-SA"/>
        </w:rPr>
        <w:t>ции</w:t>
      </w:r>
      <w:r>
        <w:rPr>
          <w:rFonts w:eastAsia="Times New Roman" w:cs="Times New Roman"/>
          <w:kern w:val="0"/>
          <w:lang w:val="ru-RU" w:eastAsia="ru-RU" w:bidi="ar-SA"/>
        </w:rPr>
        <w:t xml:space="preserve">». </w:t>
      </w:r>
    </w:p>
    <w:p w:rsidR="00651AE7" w:rsidRDefault="00BC051C">
      <w:pPr>
        <w:widowControl/>
        <w:suppressAutoHyphens w:val="0"/>
        <w:spacing w:before="28" w:after="28"/>
        <w:ind w:left="1225" w:hanging="505"/>
        <w:textAlignment w:val="auto"/>
      </w:pPr>
      <w:r>
        <w:rPr>
          <w:rFonts w:eastAsia="Times New Roman" w:cs="Times New Roman"/>
          <w:kern w:val="0"/>
          <w:lang w:val="ru-RU" w:eastAsia="ru-RU" w:bidi="ar-SA"/>
        </w:rPr>
        <w:t>2.1.3. Вся информация для принятия Пациентом решения будет предоставлена лечащим врачом. С</w:t>
      </w:r>
      <w:r>
        <w:rPr>
          <w:rFonts w:eastAsia="Times New Roman" w:cs="Times New Roman"/>
          <w:kern w:val="0"/>
          <w:lang w:val="ru-RU" w:eastAsia="ru-RU" w:bidi="ar-SA"/>
        </w:rPr>
        <w:t>о</w:t>
      </w:r>
      <w:r>
        <w:rPr>
          <w:rFonts w:eastAsia="Times New Roman" w:cs="Times New Roman"/>
          <w:kern w:val="0"/>
          <w:lang w:val="ru-RU" w:eastAsia="ru-RU" w:bidi="ar-SA"/>
        </w:rPr>
        <w:t>гласно действующему законодательству информированное  добровольное согласие на медици</w:t>
      </w:r>
      <w:r>
        <w:rPr>
          <w:rFonts w:eastAsia="Times New Roman" w:cs="Times New Roman"/>
          <w:kern w:val="0"/>
          <w:lang w:val="ru-RU" w:eastAsia="ru-RU" w:bidi="ar-SA"/>
        </w:rPr>
        <w:t>н</w:t>
      </w:r>
      <w:r>
        <w:rPr>
          <w:rFonts w:eastAsia="Times New Roman" w:cs="Times New Roman"/>
          <w:kern w:val="0"/>
          <w:lang w:val="ru-RU" w:eastAsia="ru-RU" w:bidi="ar-SA"/>
        </w:rPr>
        <w:t>ское вмешательство должно быть соответствующим образом оформлено в медицинской док</w:t>
      </w:r>
      <w:r>
        <w:rPr>
          <w:rFonts w:eastAsia="Times New Roman" w:cs="Times New Roman"/>
          <w:kern w:val="0"/>
          <w:lang w:val="ru-RU" w:eastAsia="ru-RU" w:bidi="ar-SA"/>
        </w:rPr>
        <w:t>у</w:t>
      </w:r>
      <w:r>
        <w:rPr>
          <w:rFonts w:eastAsia="Times New Roman" w:cs="Times New Roman"/>
          <w:kern w:val="0"/>
          <w:lang w:val="ru-RU" w:eastAsia="ru-RU" w:bidi="ar-SA"/>
        </w:rPr>
        <w:t xml:space="preserve">ментации. </w:t>
      </w:r>
    </w:p>
    <w:p w:rsidR="00651AE7" w:rsidRDefault="00BC051C">
      <w:pPr>
        <w:widowControl/>
        <w:suppressAutoHyphens w:val="0"/>
        <w:spacing w:before="28" w:after="28"/>
        <w:ind w:left="1225" w:hanging="505"/>
        <w:textAlignment w:val="auto"/>
      </w:pPr>
      <w:r>
        <w:rPr>
          <w:rFonts w:eastAsia="Times New Roman" w:cs="Times New Roman"/>
          <w:kern w:val="0"/>
          <w:lang w:val="ru-RU" w:eastAsia="ru-RU" w:bidi="ar-SA"/>
        </w:rPr>
        <w:t>2.1.4. Пациент имеет право отказаться от диагностической или лечебной процедуры, а также потр</w:t>
      </w:r>
      <w:r>
        <w:rPr>
          <w:rFonts w:eastAsia="Times New Roman" w:cs="Times New Roman"/>
          <w:kern w:val="0"/>
          <w:lang w:val="ru-RU" w:eastAsia="ru-RU" w:bidi="ar-SA"/>
        </w:rPr>
        <w:t>е</w:t>
      </w:r>
      <w:r>
        <w:rPr>
          <w:rFonts w:eastAsia="Times New Roman" w:cs="Times New Roman"/>
          <w:kern w:val="0"/>
          <w:lang w:val="ru-RU" w:eastAsia="ru-RU" w:bidi="ar-SA"/>
        </w:rPr>
        <w:t>бовать их прекращения. В этом случае отказ от вышеуказанных  процеду</w:t>
      </w:r>
      <w:r>
        <w:rPr>
          <w:rFonts w:eastAsia="Times New Roman" w:cs="Times New Roman"/>
          <w:kern w:val="0"/>
          <w:lang w:val="ru-RU" w:eastAsia="ru-RU" w:bidi="ar-SA"/>
        </w:rPr>
        <w:t>р с указание возмо</w:t>
      </w:r>
      <w:r>
        <w:rPr>
          <w:rFonts w:eastAsia="Times New Roman" w:cs="Times New Roman"/>
          <w:kern w:val="0"/>
          <w:lang w:val="ru-RU" w:eastAsia="ru-RU" w:bidi="ar-SA"/>
        </w:rPr>
        <w:t>ж</w:t>
      </w:r>
      <w:r>
        <w:rPr>
          <w:rFonts w:eastAsia="Times New Roman" w:cs="Times New Roman"/>
          <w:kern w:val="0"/>
          <w:lang w:val="ru-RU" w:eastAsia="ru-RU" w:bidi="ar-SA"/>
        </w:rPr>
        <w:t xml:space="preserve">ных последствий оформляется записью в медицинской документации. </w:t>
      </w:r>
    </w:p>
    <w:p w:rsidR="00651AE7" w:rsidRDefault="00BC051C">
      <w:pPr>
        <w:widowControl/>
        <w:suppressAutoHyphens w:val="0"/>
        <w:spacing w:before="28" w:after="28"/>
        <w:ind w:left="1225" w:hanging="505"/>
        <w:textAlignment w:val="auto"/>
      </w:pPr>
      <w:r>
        <w:rPr>
          <w:rFonts w:eastAsia="Times New Roman" w:cs="Times New Roman"/>
          <w:kern w:val="0"/>
          <w:lang w:val="ru-RU" w:eastAsia="ru-RU" w:bidi="ar-SA"/>
        </w:rPr>
        <w:t>2.1.5. До Пациента доводится информация, что отказ от диагностики или лечения может повлиять на правильность установленного диагноза, послужить причиной  снижения эффективн</w:t>
      </w:r>
      <w:r>
        <w:rPr>
          <w:rFonts w:eastAsia="Times New Roman" w:cs="Times New Roman"/>
          <w:kern w:val="0"/>
          <w:lang w:val="ru-RU" w:eastAsia="ru-RU" w:bidi="ar-SA"/>
        </w:rPr>
        <w:t>ости или полной неэффективности проведенного лечения, привести к осложнениям и ухудшениям пат</w:t>
      </w:r>
      <w:r>
        <w:rPr>
          <w:rFonts w:eastAsia="Times New Roman" w:cs="Times New Roman"/>
          <w:kern w:val="0"/>
          <w:lang w:val="ru-RU" w:eastAsia="ru-RU" w:bidi="ar-SA"/>
        </w:rPr>
        <w:t>о</w:t>
      </w:r>
      <w:r>
        <w:rPr>
          <w:rFonts w:eastAsia="Times New Roman" w:cs="Times New Roman"/>
          <w:kern w:val="0"/>
          <w:lang w:val="ru-RU" w:eastAsia="ru-RU" w:bidi="ar-SA"/>
        </w:rPr>
        <w:t xml:space="preserve">логического процесса. </w:t>
      </w:r>
    </w:p>
    <w:p w:rsidR="00651AE7" w:rsidRDefault="00BC051C">
      <w:pPr>
        <w:widowControl/>
        <w:suppressAutoHyphens w:val="0"/>
        <w:spacing w:before="28" w:after="28"/>
        <w:ind w:left="1225" w:hanging="505"/>
        <w:textAlignment w:val="auto"/>
      </w:pPr>
      <w:r>
        <w:rPr>
          <w:rFonts w:eastAsia="Times New Roman" w:cs="Times New Roman"/>
          <w:kern w:val="0"/>
          <w:lang w:val="ru-RU" w:eastAsia="ru-RU" w:bidi="ar-SA"/>
        </w:rPr>
        <w:t xml:space="preserve">2.1.6. Вся информация, содержащаяся в медицинских документах Пациента, составляет врачебную тайну. Стоматологическая клиника подтверждает </w:t>
      </w:r>
      <w:r>
        <w:rPr>
          <w:rFonts w:eastAsia="Times New Roman" w:cs="Times New Roman"/>
          <w:kern w:val="0"/>
          <w:lang w:val="ru-RU" w:eastAsia="ru-RU" w:bidi="ar-SA"/>
        </w:rPr>
        <w:t>конфиденциальность  персональных данных Пациента, используемых в медицинских информационных системах. Пациент может запретить передавать свою медицинскую информацию, в  том числе и своим родственникам, кроме случ</w:t>
      </w:r>
      <w:r>
        <w:rPr>
          <w:rFonts w:eastAsia="Times New Roman" w:cs="Times New Roman"/>
          <w:kern w:val="0"/>
          <w:lang w:val="ru-RU" w:eastAsia="ru-RU" w:bidi="ar-SA"/>
        </w:rPr>
        <w:t>а</w:t>
      </w:r>
      <w:r>
        <w:rPr>
          <w:rFonts w:eastAsia="Times New Roman" w:cs="Times New Roman"/>
          <w:kern w:val="0"/>
          <w:lang w:val="ru-RU" w:eastAsia="ru-RU" w:bidi="ar-SA"/>
        </w:rPr>
        <w:t>ев, предусмотренных законодательством РФ.</w:t>
      </w:r>
    </w:p>
    <w:p w:rsidR="00651AE7" w:rsidRDefault="00BC051C">
      <w:pPr>
        <w:widowControl/>
        <w:suppressAutoHyphens w:val="0"/>
        <w:spacing w:before="28" w:after="28"/>
        <w:ind w:left="1225" w:hanging="505"/>
        <w:textAlignment w:val="auto"/>
      </w:pPr>
      <w:r>
        <w:rPr>
          <w:rFonts w:eastAsia="Times New Roman" w:cs="Times New Roman"/>
          <w:kern w:val="0"/>
          <w:lang w:val="ru-RU" w:eastAsia="ru-RU" w:bidi="ar-SA"/>
        </w:rPr>
        <w:t>2</w:t>
      </w:r>
      <w:r>
        <w:rPr>
          <w:rFonts w:eastAsia="Times New Roman" w:cs="Times New Roman"/>
          <w:kern w:val="0"/>
          <w:lang w:val="ru-RU" w:eastAsia="ru-RU" w:bidi="ar-SA"/>
        </w:rPr>
        <w:t>.1.7. Информация о состоянии здоровья предоставляется Пациенту лично лечащим врачом или др</w:t>
      </w:r>
      <w:r>
        <w:rPr>
          <w:rFonts w:eastAsia="Times New Roman" w:cs="Times New Roman"/>
          <w:kern w:val="0"/>
          <w:lang w:val="ru-RU" w:eastAsia="ru-RU" w:bidi="ar-SA"/>
        </w:rPr>
        <w:t>у</w:t>
      </w:r>
      <w:r>
        <w:rPr>
          <w:rFonts w:eastAsia="Times New Roman" w:cs="Times New Roman"/>
          <w:kern w:val="0"/>
          <w:lang w:val="ru-RU" w:eastAsia="ru-RU" w:bidi="ar-SA"/>
        </w:rPr>
        <w:t xml:space="preserve">гими медицинскими работниками, принимающими непосредственное  участие в медицинском обследовании и лечении. В отношении лиц, не достигших возраста, установленного в </w:t>
      </w:r>
      <w:r>
        <w:rPr>
          <w:rFonts w:eastAsia="Times New Roman" w:cs="Times New Roman"/>
          <w:kern w:val="0"/>
          <w:lang w:val="ru-RU" w:eastAsia="ru-RU" w:bidi="ar-SA"/>
        </w:rPr>
        <w:t>части 2 статьи 54 Федерального закона от 21 ноября  2011г. № 323-ФЗ, и граждан, признанных в уст</w:t>
      </w:r>
      <w:r>
        <w:rPr>
          <w:rFonts w:eastAsia="Times New Roman" w:cs="Times New Roman"/>
          <w:kern w:val="0"/>
          <w:lang w:val="ru-RU" w:eastAsia="ru-RU" w:bidi="ar-SA"/>
        </w:rPr>
        <w:t>а</w:t>
      </w:r>
      <w:r>
        <w:rPr>
          <w:rFonts w:eastAsia="Times New Roman" w:cs="Times New Roman"/>
          <w:kern w:val="0"/>
          <w:lang w:val="ru-RU" w:eastAsia="ru-RU" w:bidi="ar-SA"/>
        </w:rPr>
        <w:t xml:space="preserve">новленном порядке недееспособными, информация о состоянии здоровья предоставляется их законным  представителям. </w:t>
      </w:r>
    </w:p>
    <w:p w:rsidR="00651AE7" w:rsidRDefault="00BC051C">
      <w:pPr>
        <w:widowControl/>
        <w:suppressAutoHyphens w:val="0"/>
        <w:spacing w:before="28" w:after="28"/>
        <w:ind w:left="1225" w:hanging="505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 xml:space="preserve">2.1.8. Пациент пользуется всеми иными правами </w:t>
      </w:r>
      <w:r>
        <w:rPr>
          <w:rFonts w:eastAsia="Times New Roman" w:cs="Times New Roman"/>
          <w:kern w:val="0"/>
          <w:lang w:val="ru-RU" w:eastAsia="ru-RU" w:bidi="ar-SA"/>
        </w:rPr>
        <w:t xml:space="preserve">в соответствии с законодательством РФ. </w:t>
      </w:r>
    </w:p>
    <w:p w:rsidR="00651AE7" w:rsidRDefault="00BC051C">
      <w:pPr>
        <w:widowControl/>
        <w:suppressAutoHyphens w:val="0"/>
        <w:spacing w:before="28" w:after="28"/>
        <w:ind w:left="794" w:hanging="431"/>
        <w:textAlignment w:val="auto"/>
      </w:pPr>
      <w:r>
        <w:rPr>
          <w:rFonts w:eastAsia="Times New Roman" w:cs="Times New Roman"/>
          <w:kern w:val="0"/>
          <w:lang w:val="ru-RU" w:eastAsia="ru-RU" w:bidi="ar-SA"/>
        </w:rPr>
        <w:t xml:space="preserve">2.2.    </w:t>
      </w:r>
      <w:r>
        <w:rPr>
          <w:rFonts w:eastAsia="Times New Roman" w:cs="Times New Roman"/>
          <w:b/>
          <w:bCs/>
          <w:kern w:val="0"/>
          <w:lang w:val="ru-RU" w:eastAsia="ru-RU" w:bidi="ar-SA"/>
        </w:rPr>
        <w:t>Пациент обязан</w:t>
      </w:r>
      <w:r>
        <w:rPr>
          <w:rFonts w:eastAsia="Times New Roman" w:cs="Times New Roman"/>
          <w:kern w:val="0"/>
          <w:lang w:val="ru-RU" w:eastAsia="ru-RU" w:bidi="ar-SA"/>
        </w:rPr>
        <w:t xml:space="preserve">: </w:t>
      </w:r>
    </w:p>
    <w:p w:rsidR="00651AE7" w:rsidRDefault="00BC051C">
      <w:pPr>
        <w:widowControl/>
        <w:suppressAutoHyphens w:val="0"/>
        <w:spacing w:before="28" w:after="28"/>
        <w:ind w:left="1225" w:hanging="505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 xml:space="preserve">2.2.1. </w:t>
      </w:r>
      <w:r w:rsidR="00D914B1">
        <w:rPr>
          <w:rFonts w:eastAsia="Times New Roman" w:cs="Times New Roman"/>
          <w:kern w:val="0"/>
          <w:lang w:val="ru-RU" w:eastAsia="ru-RU" w:bidi="ar-SA"/>
        </w:rPr>
        <w:t>С</w:t>
      </w:r>
      <w:r>
        <w:rPr>
          <w:rFonts w:eastAsia="Times New Roman" w:cs="Times New Roman"/>
          <w:kern w:val="0"/>
          <w:lang w:val="ru-RU" w:eastAsia="ru-RU" w:bidi="ar-SA"/>
        </w:rPr>
        <w:t>облюдать режим р</w:t>
      </w:r>
      <w:r w:rsidR="00D914B1">
        <w:rPr>
          <w:rFonts w:eastAsia="Times New Roman" w:cs="Times New Roman"/>
          <w:kern w:val="0"/>
          <w:lang w:val="ru-RU" w:eastAsia="ru-RU" w:bidi="ar-SA"/>
        </w:rPr>
        <w:t>аботы Стоматологической клиники.</w:t>
      </w:r>
      <w:r>
        <w:rPr>
          <w:rFonts w:eastAsia="Times New Roman" w:cs="Times New Roman"/>
          <w:kern w:val="0"/>
          <w:lang w:val="ru-RU" w:eastAsia="ru-RU" w:bidi="ar-SA"/>
        </w:rPr>
        <w:t xml:space="preserve"> </w:t>
      </w:r>
    </w:p>
    <w:p w:rsidR="00651AE7" w:rsidRDefault="00BC051C">
      <w:pPr>
        <w:widowControl/>
        <w:suppressAutoHyphens w:val="0"/>
        <w:spacing w:before="28" w:after="28"/>
        <w:ind w:left="1225" w:hanging="505"/>
        <w:textAlignment w:val="auto"/>
      </w:pPr>
      <w:r>
        <w:rPr>
          <w:rFonts w:eastAsia="Times New Roman" w:cs="Times New Roman"/>
          <w:kern w:val="0"/>
          <w:lang w:val="ru-RU" w:eastAsia="ru-RU" w:bidi="ar-SA"/>
        </w:rPr>
        <w:t xml:space="preserve">2.2.2. </w:t>
      </w:r>
      <w:r w:rsidR="00D914B1">
        <w:rPr>
          <w:rFonts w:eastAsia="Times New Roman" w:cs="Times New Roman"/>
          <w:kern w:val="0"/>
          <w:lang w:val="ru-RU" w:eastAsia="ru-RU" w:bidi="ar-SA"/>
        </w:rPr>
        <w:t>С</w:t>
      </w:r>
      <w:r>
        <w:rPr>
          <w:rFonts w:eastAsia="Times New Roman" w:cs="Times New Roman"/>
          <w:kern w:val="0"/>
          <w:lang w:val="ru-RU" w:eastAsia="ru-RU" w:bidi="ar-SA"/>
        </w:rPr>
        <w:t>облюдать правила внутреннего распорядка Стоматологической клиники для Пациентов и пр</w:t>
      </w:r>
      <w:r>
        <w:rPr>
          <w:rFonts w:eastAsia="Times New Roman" w:cs="Times New Roman"/>
          <w:kern w:val="0"/>
          <w:lang w:val="ru-RU" w:eastAsia="ru-RU" w:bidi="ar-SA"/>
        </w:rPr>
        <w:t>а</w:t>
      </w:r>
      <w:r>
        <w:rPr>
          <w:rFonts w:eastAsia="Times New Roman" w:cs="Times New Roman"/>
          <w:kern w:val="0"/>
          <w:lang w:val="ru-RU" w:eastAsia="ru-RU" w:bidi="ar-SA"/>
        </w:rPr>
        <w:t>вила п</w:t>
      </w:r>
      <w:r w:rsidR="00D914B1">
        <w:rPr>
          <w:rFonts w:eastAsia="Times New Roman" w:cs="Times New Roman"/>
          <w:kern w:val="0"/>
          <w:lang w:val="ru-RU" w:eastAsia="ru-RU" w:bidi="ar-SA"/>
        </w:rPr>
        <w:t>оведения в общественных местах.</w:t>
      </w:r>
    </w:p>
    <w:p w:rsidR="00651AE7" w:rsidRDefault="00BC051C">
      <w:pPr>
        <w:widowControl/>
        <w:suppressAutoHyphens w:val="0"/>
        <w:spacing w:before="28" w:after="28"/>
        <w:ind w:left="1225" w:hanging="505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2</w:t>
      </w:r>
      <w:r>
        <w:rPr>
          <w:rFonts w:eastAsia="Times New Roman" w:cs="Times New Roman"/>
          <w:kern w:val="0"/>
          <w:lang w:val="ru-RU" w:eastAsia="ru-RU" w:bidi="ar-SA"/>
        </w:rPr>
        <w:t>.2.3.  </w:t>
      </w:r>
      <w:r w:rsidR="00D914B1">
        <w:rPr>
          <w:rFonts w:eastAsia="Times New Roman" w:cs="Times New Roman"/>
          <w:kern w:val="0"/>
          <w:lang w:val="ru-RU" w:eastAsia="ru-RU" w:bidi="ar-SA"/>
        </w:rPr>
        <w:t>С</w:t>
      </w:r>
      <w:r>
        <w:rPr>
          <w:rFonts w:eastAsia="Times New Roman" w:cs="Times New Roman"/>
          <w:kern w:val="0"/>
          <w:lang w:val="ru-RU" w:eastAsia="ru-RU" w:bidi="ar-SA"/>
        </w:rPr>
        <w:t>облюдать т</w:t>
      </w:r>
      <w:r w:rsidR="00D914B1">
        <w:rPr>
          <w:rFonts w:eastAsia="Times New Roman" w:cs="Times New Roman"/>
          <w:kern w:val="0"/>
          <w:lang w:val="ru-RU" w:eastAsia="ru-RU" w:bidi="ar-SA"/>
        </w:rPr>
        <w:t>ребования пожарной безопасности.</w:t>
      </w:r>
      <w:r>
        <w:rPr>
          <w:rFonts w:eastAsia="Times New Roman" w:cs="Times New Roman"/>
          <w:kern w:val="0"/>
          <w:lang w:val="ru-RU" w:eastAsia="ru-RU" w:bidi="ar-SA"/>
        </w:rPr>
        <w:t xml:space="preserve"> </w:t>
      </w:r>
    </w:p>
    <w:p w:rsidR="00651AE7" w:rsidRDefault="00BC051C">
      <w:pPr>
        <w:widowControl/>
        <w:suppressAutoHyphens w:val="0"/>
        <w:spacing w:before="28" w:after="28"/>
        <w:ind w:left="1225" w:hanging="505"/>
        <w:textAlignment w:val="auto"/>
      </w:pPr>
      <w:r>
        <w:rPr>
          <w:rFonts w:eastAsia="Times New Roman" w:cs="Times New Roman"/>
          <w:kern w:val="0"/>
          <w:lang w:val="ru-RU" w:eastAsia="ru-RU" w:bidi="ar-SA"/>
        </w:rPr>
        <w:t>2.2.4.  </w:t>
      </w:r>
      <w:r w:rsidR="00D914B1">
        <w:rPr>
          <w:rFonts w:eastAsia="Times New Roman" w:cs="Times New Roman"/>
          <w:kern w:val="0"/>
          <w:lang w:val="ru-RU" w:eastAsia="ru-RU" w:bidi="ar-SA"/>
        </w:rPr>
        <w:t>С</w:t>
      </w:r>
      <w:r>
        <w:rPr>
          <w:rFonts w:eastAsia="Times New Roman" w:cs="Times New Roman"/>
          <w:kern w:val="0"/>
          <w:lang w:val="ru-RU" w:eastAsia="ru-RU" w:bidi="ar-SA"/>
        </w:rPr>
        <w:t>облюдать санитарно-противоэпидемиологический режим (перед входом в лечебные кабинеты Стоматологической клиники надевать бахилы, верхнюю</w:t>
      </w:r>
      <w:r w:rsidR="00D914B1">
        <w:rPr>
          <w:rFonts w:eastAsia="Times New Roman" w:cs="Times New Roman"/>
          <w:kern w:val="0"/>
          <w:lang w:val="ru-RU" w:eastAsia="ru-RU" w:bidi="ar-SA"/>
        </w:rPr>
        <w:t xml:space="preserve"> одежду оставлять в гардеробе).</w:t>
      </w:r>
    </w:p>
    <w:p w:rsidR="00651AE7" w:rsidRDefault="00BC051C">
      <w:pPr>
        <w:widowControl/>
        <w:suppressAutoHyphens w:val="0"/>
        <w:spacing w:before="28" w:after="28"/>
        <w:ind w:left="1225" w:hanging="505"/>
        <w:textAlignment w:val="auto"/>
      </w:pPr>
      <w:r>
        <w:rPr>
          <w:rFonts w:eastAsia="Times New Roman" w:cs="Times New Roman"/>
          <w:kern w:val="0"/>
          <w:lang w:val="ru-RU" w:eastAsia="ru-RU" w:bidi="ar-SA"/>
        </w:rPr>
        <w:t>2.2.5.  </w:t>
      </w:r>
      <w:r w:rsidR="00D914B1">
        <w:rPr>
          <w:rFonts w:eastAsia="Times New Roman" w:cs="Times New Roman"/>
          <w:kern w:val="0"/>
          <w:lang w:val="ru-RU" w:eastAsia="ru-RU" w:bidi="ar-SA"/>
        </w:rPr>
        <w:t>В</w:t>
      </w:r>
      <w:r>
        <w:rPr>
          <w:rFonts w:eastAsia="Times New Roman" w:cs="Times New Roman"/>
          <w:kern w:val="0"/>
          <w:lang w:val="ru-RU" w:eastAsia="ru-RU" w:bidi="ar-SA"/>
        </w:rPr>
        <w:t>ыполнять предписан</w:t>
      </w:r>
      <w:r>
        <w:rPr>
          <w:rFonts w:eastAsia="Times New Roman" w:cs="Times New Roman"/>
          <w:kern w:val="0"/>
          <w:lang w:val="ru-RU" w:eastAsia="ru-RU" w:bidi="ar-SA"/>
        </w:rPr>
        <w:t>ия лечащего врача, сотрудничать с врачом на всех этапах оказания мед</w:t>
      </w:r>
      <w:r>
        <w:rPr>
          <w:rFonts w:eastAsia="Times New Roman" w:cs="Times New Roman"/>
          <w:kern w:val="0"/>
          <w:lang w:val="ru-RU" w:eastAsia="ru-RU" w:bidi="ar-SA"/>
        </w:rPr>
        <w:t>и</w:t>
      </w:r>
      <w:r w:rsidR="00D914B1">
        <w:rPr>
          <w:rFonts w:eastAsia="Times New Roman" w:cs="Times New Roman"/>
          <w:kern w:val="0"/>
          <w:lang w:val="ru-RU" w:eastAsia="ru-RU" w:bidi="ar-SA"/>
        </w:rPr>
        <w:t>цинской помощи.</w:t>
      </w:r>
    </w:p>
    <w:p w:rsidR="00651AE7" w:rsidRDefault="00BC051C">
      <w:pPr>
        <w:widowControl/>
        <w:suppressAutoHyphens w:val="0"/>
        <w:spacing w:before="28" w:after="28"/>
        <w:ind w:left="1225" w:hanging="505"/>
        <w:textAlignment w:val="auto"/>
      </w:pPr>
      <w:r>
        <w:rPr>
          <w:rFonts w:eastAsia="Times New Roman" w:cs="Times New Roman"/>
          <w:kern w:val="0"/>
          <w:lang w:val="ru-RU" w:eastAsia="ru-RU" w:bidi="ar-SA"/>
        </w:rPr>
        <w:t>2.2.6.  </w:t>
      </w:r>
      <w:r w:rsidR="00D914B1">
        <w:rPr>
          <w:rFonts w:eastAsia="Times New Roman" w:cs="Times New Roman"/>
          <w:kern w:val="0"/>
          <w:lang w:val="ru-RU" w:eastAsia="ru-RU" w:bidi="ar-SA"/>
        </w:rPr>
        <w:t>У</w:t>
      </w:r>
      <w:r>
        <w:rPr>
          <w:rFonts w:eastAsia="Times New Roman" w:cs="Times New Roman"/>
          <w:kern w:val="0"/>
          <w:lang w:val="ru-RU" w:eastAsia="ru-RU" w:bidi="ar-SA"/>
        </w:rPr>
        <w:t>важительно относиться к медицинским работникам и другим лицам, участвующим в оказ</w:t>
      </w:r>
      <w:r>
        <w:rPr>
          <w:rFonts w:eastAsia="Times New Roman" w:cs="Times New Roman"/>
          <w:kern w:val="0"/>
          <w:lang w:val="ru-RU" w:eastAsia="ru-RU" w:bidi="ar-SA"/>
        </w:rPr>
        <w:t>а</w:t>
      </w:r>
      <w:r w:rsidR="00D914B1">
        <w:rPr>
          <w:rFonts w:eastAsia="Times New Roman" w:cs="Times New Roman"/>
          <w:kern w:val="0"/>
          <w:lang w:val="ru-RU" w:eastAsia="ru-RU" w:bidi="ar-SA"/>
        </w:rPr>
        <w:t>нии медицинской помощи.</w:t>
      </w:r>
    </w:p>
    <w:p w:rsidR="00651AE7" w:rsidRDefault="00BC051C">
      <w:pPr>
        <w:widowControl/>
        <w:suppressAutoHyphens w:val="0"/>
        <w:spacing w:before="28" w:after="28"/>
        <w:ind w:left="1225" w:hanging="505"/>
        <w:textAlignment w:val="auto"/>
      </w:pPr>
      <w:r>
        <w:rPr>
          <w:rFonts w:eastAsia="Times New Roman" w:cs="Times New Roman"/>
          <w:kern w:val="0"/>
          <w:lang w:val="ru-RU" w:eastAsia="ru-RU" w:bidi="ar-SA"/>
        </w:rPr>
        <w:t>2.2.7.  </w:t>
      </w:r>
      <w:r w:rsidR="00D914B1">
        <w:rPr>
          <w:rFonts w:eastAsia="Times New Roman" w:cs="Times New Roman"/>
          <w:kern w:val="0"/>
          <w:lang w:val="ru-RU" w:eastAsia="ru-RU" w:bidi="ar-SA"/>
        </w:rPr>
        <w:t>О</w:t>
      </w:r>
      <w:r>
        <w:rPr>
          <w:rFonts w:eastAsia="Times New Roman" w:cs="Times New Roman"/>
          <w:kern w:val="0"/>
          <w:lang w:val="ru-RU" w:eastAsia="ru-RU" w:bidi="ar-SA"/>
        </w:rPr>
        <w:t>знакомиться и подписать Информированное согла</w:t>
      </w:r>
      <w:r>
        <w:rPr>
          <w:rFonts w:eastAsia="Times New Roman" w:cs="Times New Roman"/>
          <w:kern w:val="0"/>
          <w:lang w:val="ru-RU" w:eastAsia="ru-RU" w:bidi="ar-SA"/>
        </w:rPr>
        <w:t>сие (или отказ) на медицинское вмеш</w:t>
      </w:r>
      <w:r>
        <w:rPr>
          <w:rFonts w:eastAsia="Times New Roman" w:cs="Times New Roman"/>
          <w:kern w:val="0"/>
          <w:lang w:val="ru-RU" w:eastAsia="ru-RU" w:bidi="ar-SA"/>
        </w:rPr>
        <w:t>а</w:t>
      </w:r>
      <w:r>
        <w:rPr>
          <w:rFonts w:eastAsia="Times New Roman" w:cs="Times New Roman"/>
          <w:kern w:val="0"/>
          <w:lang w:val="ru-RU" w:eastAsia="ru-RU" w:bidi="ar-SA"/>
        </w:rPr>
        <w:t>тел</w:t>
      </w:r>
      <w:r>
        <w:rPr>
          <w:rFonts w:eastAsia="Times New Roman" w:cs="Times New Roman"/>
          <w:kern w:val="0"/>
          <w:lang w:val="ru-RU" w:eastAsia="ru-RU" w:bidi="ar-SA"/>
        </w:rPr>
        <w:t>ь</w:t>
      </w:r>
      <w:r>
        <w:rPr>
          <w:rFonts w:eastAsia="Times New Roman" w:cs="Times New Roman"/>
          <w:kern w:val="0"/>
          <w:lang w:val="ru-RU" w:eastAsia="ru-RU" w:bidi="ar-SA"/>
        </w:rPr>
        <w:t>ство при предоставлении каждой услуги в Стоматологической      клинике, Согласие на о</w:t>
      </w:r>
      <w:r>
        <w:rPr>
          <w:rFonts w:eastAsia="Times New Roman" w:cs="Times New Roman"/>
          <w:kern w:val="0"/>
          <w:lang w:val="ru-RU" w:eastAsia="ru-RU" w:bidi="ar-SA"/>
        </w:rPr>
        <w:t>б</w:t>
      </w:r>
      <w:r>
        <w:rPr>
          <w:rFonts w:eastAsia="Times New Roman" w:cs="Times New Roman"/>
          <w:kern w:val="0"/>
          <w:lang w:val="ru-RU" w:eastAsia="ru-RU" w:bidi="ar-SA"/>
        </w:rPr>
        <w:t>рабо</w:t>
      </w:r>
      <w:r>
        <w:rPr>
          <w:rFonts w:eastAsia="Times New Roman" w:cs="Times New Roman"/>
          <w:kern w:val="0"/>
          <w:lang w:val="ru-RU" w:eastAsia="ru-RU" w:bidi="ar-SA"/>
        </w:rPr>
        <w:t>т</w:t>
      </w:r>
      <w:r>
        <w:rPr>
          <w:rFonts w:eastAsia="Times New Roman" w:cs="Times New Roman"/>
          <w:kern w:val="0"/>
          <w:lang w:val="ru-RU" w:eastAsia="ru-RU" w:bidi="ar-SA"/>
        </w:rPr>
        <w:t>ку и хранение персональных данных Пациента в соответствие со ст. 20 Федерального З</w:t>
      </w:r>
      <w:r>
        <w:rPr>
          <w:rFonts w:eastAsia="Times New Roman" w:cs="Times New Roman"/>
          <w:kern w:val="0"/>
          <w:lang w:val="ru-RU" w:eastAsia="ru-RU" w:bidi="ar-SA"/>
        </w:rPr>
        <w:t>а</w:t>
      </w:r>
      <w:r>
        <w:rPr>
          <w:rFonts w:eastAsia="Times New Roman" w:cs="Times New Roman"/>
          <w:kern w:val="0"/>
          <w:lang w:val="ru-RU" w:eastAsia="ru-RU" w:bidi="ar-SA"/>
        </w:rPr>
        <w:t>кона «Об основах охраны здоровья граждан».</w:t>
      </w:r>
      <w:r>
        <w:rPr>
          <w:rFonts w:eastAsia="Times New Roman" w:cs="Times New Roman"/>
          <w:kern w:val="0"/>
          <w:lang w:val="ru-RU" w:eastAsia="ru-RU" w:bidi="ar-SA"/>
        </w:rPr>
        <w:t xml:space="preserve">  Также Пациенту рекомендуется заполнить Анк</w:t>
      </w:r>
      <w:r>
        <w:rPr>
          <w:rFonts w:eastAsia="Times New Roman" w:cs="Times New Roman"/>
          <w:kern w:val="0"/>
          <w:lang w:val="ru-RU" w:eastAsia="ru-RU" w:bidi="ar-SA"/>
        </w:rPr>
        <w:t>е</w:t>
      </w:r>
      <w:r>
        <w:rPr>
          <w:rFonts w:eastAsia="Times New Roman" w:cs="Times New Roman"/>
          <w:kern w:val="0"/>
          <w:lang w:val="ru-RU" w:eastAsia="ru-RU" w:bidi="ar-SA"/>
        </w:rPr>
        <w:t xml:space="preserve">ту. </w:t>
      </w:r>
    </w:p>
    <w:p w:rsidR="00651AE7" w:rsidRDefault="00BC051C">
      <w:pPr>
        <w:widowControl/>
        <w:suppressAutoHyphens w:val="0"/>
        <w:spacing w:before="28" w:after="28"/>
        <w:ind w:left="1225" w:hanging="505"/>
        <w:textAlignment w:val="auto"/>
      </w:pPr>
      <w:r>
        <w:rPr>
          <w:rFonts w:eastAsia="Times New Roman" w:cs="Times New Roman"/>
          <w:kern w:val="0"/>
          <w:lang w:val="ru-RU" w:eastAsia="ru-RU" w:bidi="ar-SA"/>
        </w:rPr>
        <w:t>2.2.8.  </w:t>
      </w:r>
      <w:r w:rsidR="00D914B1">
        <w:rPr>
          <w:rFonts w:eastAsia="Times New Roman" w:cs="Times New Roman"/>
          <w:kern w:val="0"/>
          <w:lang w:val="ru-RU" w:eastAsia="ru-RU" w:bidi="ar-SA"/>
        </w:rPr>
        <w:t>О</w:t>
      </w:r>
      <w:r>
        <w:rPr>
          <w:rFonts w:eastAsia="Times New Roman" w:cs="Times New Roman"/>
          <w:kern w:val="0"/>
          <w:lang w:val="ru-RU" w:eastAsia="ru-RU" w:bidi="ar-SA"/>
        </w:rPr>
        <w:t>формлять в установленном порядке свой отказ от получения информации против своей воли о состоянии здоровья, о результатах обследования, наличии    заболевания, его диагнозе и пр</w:t>
      </w:r>
      <w:r>
        <w:rPr>
          <w:rFonts w:eastAsia="Times New Roman" w:cs="Times New Roman"/>
          <w:kern w:val="0"/>
          <w:lang w:val="ru-RU" w:eastAsia="ru-RU" w:bidi="ar-SA"/>
        </w:rPr>
        <w:t>о</w:t>
      </w:r>
      <w:r>
        <w:rPr>
          <w:rFonts w:eastAsia="Times New Roman" w:cs="Times New Roman"/>
          <w:kern w:val="0"/>
          <w:lang w:val="ru-RU" w:eastAsia="ru-RU" w:bidi="ar-SA"/>
        </w:rPr>
        <w:t>гн</w:t>
      </w:r>
      <w:r>
        <w:rPr>
          <w:rFonts w:eastAsia="Times New Roman" w:cs="Times New Roman"/>
          <w:kern w:val="0"/>
          <w:lang w:val="ru-RU" w:eastAsia="ru-RU" w:bidi="ar-SA"/>
        </w:rPr>
        <w:t>о</w:t>
      </w:r>
      <w:r>
        <w:rPr>
          <w:rFonts w:eastAsia="Times New Roman" w:cs="Times New Roman"/>
          <w:kern w:val="0"/>
          <w:lang w:val="ru-RU" w:eastAsia="ru-RU" w:bidi="ar-SA"/>
        </w:rPr>
        <w:t>зе, в том числе,</w:t>
      </w:r>
      <w:r>
        <w:rPr>
          <w:rFonts w:eastAsia="Times New Roman" w:cs="Times New Roman"/>
          <w:kern w:val="0"/>
          <w:lang w:val="ru-RU" w:eastAsia="ru-RU" w:bidi="ar-SA"/>
        </w:rPr>
        <w:t xml:space="preserve"> в случаях неблагоприятного прогноза развития заболевания, отказ от мед</w:t>
      </w:r>
      <w:r>
        <w:rPr>
          <w:rFonts w:eastAsia="Times New Roman" w:cs="Times New Roman"/>
          <w:kern w:val="0"/>
          <w:lang w:val="ru-RU" w:eastAsia="ru-RU" w:bidi="ar-SA"/>
        </w:rPr>
        <w:t>и</w:t>
      </w:r>
      <w:r>
        <w:rPr>
          <w:rFonts w:eastAsia="Times New Roman" w:cs="Times New Roman"/>
          <w:kern w:val="0"/>
          <w:lang w:val="ru-RU" w:eastAsia="ru-RU" w:bidi="ar-SA"/>
        </w:rPr>
        <w:t>ци</w:t>
      </w:r>
      <w:r>
        <w:rPr>
          <w:rFonts w:eastAsia="Times New Roman" w:cs="Times New Roman"/>
          <w:kern w:val="0"/>
          <w:lang w:val="ru-RU" w:eastAsia="ru-RU" w:bidi="ar-SA"/>
        </w:rPr>
        <w:t>н</w:t>
      </w:r>
      <w:r>
        <w:rPr>
          <w:rFonts w:eastAsia="Times New Roman" w:cs="Times New Roman"/>
          <w:kern w:val="0"/>
          <w:lang w:val="ru-RU" w:eastAsia="ru-RU" w:bidi="ar-SA"/>
        </w:rPr>
        <w:t>ского вмеш</w:t>
      </w:r>
      <w:r w:rsidR="00D914B1">
        <w:rPr>
          <w:rFonts w:eastAsia="Times New Roman" w:cs="Times New Roman"/>
          <w:kern w:val="0"/>
          <w:lang w:val="ru-RU" w:eastAsia="ru-RU" w:bidi="ar-SA"/>
        </w:rPr>
        <w:t>ательства или его  прекращение.</w:t>
      </w:r>
    </w:p>
    <w:p w:rsidR="00651AE7" w:rsidRDefault="00BC051C">
      <w:pPr>
        <w:widowControl/>
        <w:suppressAutoHyphens w:val="0"/>
        <w:spacing w:before="28" w:after="28"/>
        <w:ind w:left="1225" w:hanging="505"/>
        <w:textAlignment w:val="auto"/>
      </w:pPr>
      <w:r>
        <w:rPr>
          <w:rFonts w:eastAsia="Times New Roman" w:cs="Times New Roman"/>
          <w:kern w:val="0"/>
          <w:lang w:val="ru-RU" w:eastAsia="ru-RU" w:bidi="ar-SA"/>
        </w:rPr>
        <w:t>2.2.9.  </w:t>
      </w:r>
      <w:r w:rsidR="00D914B1">
        <w:rPr>
          <w:rFonts w:eastAsia="Times New Roman" w:cs="Times New Roman"/>
          <w:kern w:val="0"/>
          <w:lang w:val="ru-RU" w:eastAsia="ru-RU" w:bidi="ar-SA"/>
        </w:rPr>
        <w:t>П</w:t>
      </w:r>
      <w:r>
        <w:rPr>
          <w:rFonts w:eastAsia="Times New Roman" w:cs="Times New Roman"/>
          <w:kern w:val="0"/>
          <w:lang w:val="ru-RU" w:eastAsia="ru-RU" w:bidi="ar-SA"/>
        </w:rPr>
        <w:t>редставлять лицу, оказывающему медицинскую помощь, известную ему достоверную и</w:t>
      </w:r>
      <w:r>
        <w:rPr>
          <w:rFonts w:eastAsia="Times New Roman" w:cs="Times New Roman"/>
          <w:kern w:val="0"/>
          <w:lang w:val="ru-RU" w:eastAsia="ru-RU" w:bidi="ar-SA"/>
        </w:rPr>
        <w:t>н</w:t>
      </w:r>
      <w:r>
        <w:rPr>
          <w:rFonts w:eastAsia="Times New Roman" w:cs="Times New Roman"/>
          <w:kern w:val="0"/>
          <w:lang w:val="ru-RU" w:eastAsia="ru-RU" w:bidi="ar-SA"/>
        </w:rPr>
        <w:t xml:space="preserve">формацию о состоянии своего здоровья, в том числе </w:t>
      </w:r>
      <w:r>
        <w:rPr>
          <w:rFonts w:eastAsia="Times New Roman" w:cs="Times New Roman"/>
          <w:kern w:val="0"/>
          <w:lang w:val="ru-RU" w:eastAsia="ru-RU" w:bidi="ar-SA"/>
        </w:rPr>
        <w:t>о противопоказаниях  к применению лека</w:t>
      </w:r>
      <w:r>
        <w:rPr>
          <w:rFonts w:eastAsia="Times New Roman" w:cs="Times New Roman"/>
          <w:kern w:val="0"/>
          <w:lang w:val="ru-RU" w:eastAsia="ru-RU" w:bidi="ar-SA"/>
        </w:rPr>
        <w:t>р</w:t>
      </w:r>
      <w:r>
        <w:rPr>
          <w:rFonts w:eastAsia="Times New Roman" w:cs="Times New Roman"/>
          <w:kern w:val="0"/>
          <w:lang w:val="ru-RU" w:eastAsia="ru-RU" w:bidi="ar-SA"/>
        </w:rPr>
        <w:t>ственных средств, ранее перенесенны</w:t>
      </w:r>
      <w:r w:rsidR="00D914B1">
        <w:rPr>
          <w:rFonts w:eastAsia="Times New Roman" w:cs="Times New Roman"/>
          <w:kern w:val="0"/>
          <w:lang w:val="ru-RU" w:eastAsia="ru-RU" w:bidi="ar-SA"/>
        </w:rPr>
        <w:t>х и наследственных заболеваниях.</w:t>
      </w:r>
      <w:r>
        <w:rPr>
          <w:rFonts w:eastAsia="Times New Roman" w:cs="Times New Roman"/>
          <w:kern w:val="0"/>
          <w:lang w:val="ru-RU" w:eastAsia="ru-RU" w:bidi="ar-SA"/>
        </w:rPr>
        <w:t xml:space="preserve"> </w:t>
      </w:r>
    </w:p>
    <w:p w:rsidR="00651AE7" w:rsidRDefault="00D914B1">
      <w:pPr>
        <w:widowControl/>
        <w:suppressAutoHyphens w:val="0"/>
        <w:spacing w:before="28" w:after="28"/>
        <w:ind w:left="1225" w:hanging="505"/>
        <w:textAlignment w:val="auto"/>
      </w:pPr>
      <w:r>
        <w:rPr>
          <w:rFonts w:eastAsia="Times New Roman" w:cs="Times New Roman"/>
          <w:kern w:val="0"/>
          <w:lang w:val="ru-RU" w:eastAsia="ru-RU" w:bidi="ar-SA"/>
        </w:rPr>
        <w:t>2.2.10. П</w:t>
      </w:r>
      <w:r w:rsidR="00BC051C">
        <w:rPr>
          <w:rFonts w:eastAsia="Times New Roman" w:cs="Times New Roman"/>
          <w:kern w:val="0"/>
          <w:lang w:val="ru-RU" w:eastAsia="ru-RU" w:bidi="ar-SA"/>
        </w:rPr>
        <w:t>роявлять доброжелательное и вежливое отношение к другим Пациентам; бережно отн</w:t>
      </w:r>
      <w:r w:rsidR="00BC051C">
        <w:rPr>
          <w:rFonts w:eastAsia="Times New Roman" w:cs="Times New Roman"/>
          <w:kern w:val="0"/>
          <w:lang w:val="ru-RU" w:eastAsia="ru-RU" w:bidi="ar-SA"/>
        </w:rPr>
        <w:t>о</w:t>
      </w:r>
      <w:r w:rsidR="00BC051C">
        <w:rPr>
          <w:rFonts w:eastAsia="Times New Roman" w:cs="Times New Roman"/>
          <w:kern w:val="0"/>
          <w:lang w:val="ru-RU" w:eastAsia="ru-RU" w:bidi="ar-SA"/>
        </w:rPr>
        <w:t>сит</w:t>
      </w:r>
      <w:r w:rsidR="00BC051C">
        <w:rPr>
          <w:rFonts w:eastAsia="Times New Roman" w:cs="Times New Roman"/>
          <w:kern w:val="0"/>
          <w:lang w:val="ru-RU" w:eastAsia="ru-RU" w:bidi="ar-SA"/>
        </w:rPr>
        <w:t>ь</w:t>
      </w:r>
      <w:r w:rsidR="00BC051C">
        <w:rPr>
          <w:rFonts w:eastAsia="Times New Roman" w:cs="Times New Roman"/>
          <w:kern w:val="0"/>
          <w:lang w:val="ru-RU" w:eastAsia="ru-RU" w:bidi="ar-SA"/>
        </w:rPr>
        <w:t>ся к имуще</w:t>
      </w:r>
      <w:r>
        <w:rPr>
          <w:rFonts w:eastAsia="Times New Roman" w:cs="Times New Roman"/>
          <w:kern w:val="0"/>
          <w:lang w:val="ru-RU" w:eastAsia="ru-RU" w:bidi="ar-SA"/>
        </w:rPr>
        <w:t>ству Стоматологической клиники.</w:t>
      </w:r>
    </w:p>
    <w:p w:rsidR="00651AE7" w:rsidRDefault="00D914B1">
      <w:pPr>
        <w:widowControl/>
        <w:suppressAutoHyphens w:val="0"/>
        <w:spacing w:before="28" w:after="28"/>
        <w:ind w:left="1225" w:hanging="505"/>
        <w:textAlignment w:val="auto"/>
      </w:pPr>
      <w:r>
        <w:rPr>
          <w:rFonts w:eastAsia="Times New Roman" w:cs="Times New Roman"/>
          <w:kern w:val="0"/>
          <w:lang w:val="ru-RU" w:eastAsia="ru-RU" w:bidi="ar-SA"/>
        </w:rPr>
        <w:t>2.2.11. П</w:t>
      </w:r>
      <w:r w:rsidR="00BC051C">
        <w:rPr>
          <w:rFonts w:eastAsia="Times New Roman" w:cs="Times New Roman"/>
          <w:kern w:val="0"/>
          <w:lang w:val="ru-RU" w:eastAsia="ru-RU" w:bidi="ar-SA"/>
        </w:rPr>
        <w:t>ри обнаружении источников пожара, иных источников, угрожающих общественной бе</w:t>
      </w:r>
      <w:r w:rsidR="00BC051C">
        <w:rPr>
          <w:rFonts w:eastAsia="Times New Roman" w:cs="Times New Roman"/>
          <w:kern w:val="0"/>
          <w:lang w:val="ru-RU" w:eastAsia="ru-RU" w:bidi="ar-SA"/>
        </w:rPr>
        <w:t>з</w:t>
      </w:r>
      <w:r w:rsidR="00BC051C">
        <w:rPr>
          <w:rFonts w:eastAsia="Times New Roman" w:cs="Times New Roman"/>
          <w:kern w:val="0"/>
          <w:lang w:val="ru-RU" w:eastAsia="ru-RU" w:bidi="ar-SA"/>
        </w:rPr>
        <w:t>опа</w:t>
      </w:r>
      <w:r w:rsidR="00BC051C">
        <w:rPr>
          <w:rFonts w:eastAsia="Times New Roman" w:cs="Times New Roman"/>
          <w:kern w:val="0"/>
          <w:lang w:val="ru-RU" w:eastAsia="ru-RU" w:bidi="ar-SA"/>
        </w:rPr>
        <w:t>с</w:t>
      </w:r>
      <w:r w:rsidR="00BC051C">
        <w:rPr>
          <w:rFonts w:eastAsia="Times New Roman" w:cs="Times New Roman"/>
          <w:kern w:val="0"/>
          <w:lang w:val="ru-RU" w:eastAsia="ru-RU" w:bidi="ar-SA"/>
        </w:rPr>
        <w:t>ности, Пациент должен немедленно сообщить об этом дежурному персоналу; соблюдать прав</w:t>
      </w:r>
      <w:r w:rsidR="00BC051C">
        <w:rPr>
          <w:rFonts w:eastAsia="Times New Roman" w:cs="Times New Roman"/>
          <w:kern w:val="0"/>
          <w:lang w:val="ru-RU" w:eastAsia="ru-RU" w:bidi="ar-SA"/>
        </w:rPr>
        <w:t>и</w:t>
      </w:r>
      <w:r w:rsidR="00BC051C">
        <w:rPr>
          <w:rFonts w:eastAsia="Times New Roman" w:cs="Times New Roman"/>
          <w:kern w:val="0"/>
          <w:lang w:val="ru-RU" w:eastAsia="ru-RU" w:bidi="ar-SA"/>
        </w:rPr>
        <w:t>ла запрета</w:t>
      </w:r>
      <w:r>
        <w:rPr>
          <w:rFonts w:eastAsia="Times New Roman" w:cs="Times New Roman"/>
          <w:kern w:val="0"/>
          <w:lang w:val="ru-RU" w:eastAsia="ru-RU" w:bidi="ar-SA"/>
        </w:rPr>
        <w:t xml:space="preserve"> курения в общественных местах.</w:t>
      </w:r>
    </w:p>
    <w:p w:rsidR="00651AE7" w:rsidRDefault="00D914B1">
      <w:pPr>
        <w:widowControl/>
        <w:suppressAutoHyphens w:val="0"/>
        <w:spacing w:before="28" w:after="28"/>
        <w:ind w:left="1225" w:hanging="505"/>
        <w:textAlignment w:val="auto"/>
      </w:pPr>
      <w:r>
        <w:rPr>
          <w:rFonts w:eastAsia="Times New Roman" w:cs="Times New Roman"/>
          <w:kern w:val="0"/>
          <w:lang w:val="ru-RU" w:eastAsia="ru-RU" w:bidi="ar-SA"/>
        </w:rPr>
        <w:lastRenderedPageBreak/>
        <w:t>2.2.12. Н</w:t>
      </w:r>
      <w:r w:rsidR="00BC051C">
        <w:rPr>
          <w:rFonts w:eastAsia="Times New Roman" w:cs="Times New Roman"/>
          <w:kern w:val="0"/>
          <w:lang w:val="ru-RU" w:eastAsia="ru-RU" w:bidi="ar-SA"/>
        </w:rPr>
        <w:t xml:space="preserve">е употреблять спиртные напитки за </w:t>
      </w:r>
      <w:r w:rsidR="00BC051C">
        <w:rPr>
          <w:rFonts w:eastAsia="Times New Roman" w:cs="Times New Roman"/>
          <w:kern w:val="0"/>
          <w:lang w:val="ru-RU" w:eastAsia="ru-RU" w:bidi="ar-SA"/>
        </w:rPr>
        <w:t>сутки до посещения и в день посещения Стоматолог</w:t>
      </w:r>
      <w:r w:rsidR="00BC051C">
        <w:rPr>
          <w:rFonts w:eastAsia="Times New Roman" w:cs="Times New Roman"/>
          <w:kern w:val="0"/>
          <w:lang w:val="ru-RU" w:eastAsia="ru-RU" w:bidi="ar-SA"/>
        </w:rPr>
        <w:t>и</w:t>
      </w:r>
      <w:r w:rsidR="00BC051C">
        <w:rPr>
          <w:rFonts w:eastAsia="Times New Roman" w:cs="Times New Roman"/>
          <w:kern w:val="0"/>
          <w:lang w:val="ru-RU" w:eastAsia="ru-RU" w:bidi="ar-SA"/>
        </w:rPr>
        <w:t>ч</w:t>
      </w:r>
      <w:r w:rsidR="00BC051C">
        <w:rPr>
          <w:rFonts w:eastAsia="Times New Roman" w:cs="Times New Roman"/>
          <w:kern w:val="0"/>
          <w:lang w:val="ru-RU" w:eastAsia="ru-RU" w:bidi="ar-SA"/>
        </w:rPr>
        <w:t>е</w:t>
      </w:r>
      <w:r w:rsidR="00BC051C">
        <w:rPr>
          <w:rFonts w:eastAsia="Times New Roman" w:cs="Times New Roman"/>
          <w:kern w:val="0"/>
          <w:lang w:val="ru-RU" w:eastAsia="ru-RU" w:bidi="ar-SA"/>
        </w:rPr>
        <w:t>ской клиники, соблюдать правила запрета распития спиртных    напитков и нахождение в с</w:t>
      </w:r>
      <w:r w:rsidR="00BC051C">
        <w:rPr>
          <w:rFonts w:eastAsia="Times New Roman" w:cs="Times New Roman"/>
          <w:kern w:val="0"/>
          <w:lang w:val="ru-RU" w:eastAsia="ru-RU" w:bidi="ar-SA"/>
        </w:rPr>
        <w:t>о</w:t>
      </w:r>
      <w:r w:rsidR="00BC051C">
        <w:rPr>
          <w:rFonts w:eastAsia="Times New Roman" w:cs="Times New Roman"/>
          <w:kern w:val="0"/>
          <w:lang w:val="ru-RU" w:eastAsia="ru-RU" w:bidi="ar-SA"/>
        </w:rPr>
        <w:t>ст</w:t>
      </w:r>
      <w:r w:rsidR="00BC051C">
        <w:rPr>
          <w:rFonts w:eastAsia="Times New Roman" w:cs="Times New Roman"/>
          <w:kern w:val="0"/>
          <w:lang w:val="ru-RU" w:eastAsia="ru-RU" w:bidi="ar-SA"/>
        </w:rPr>
        <w:t>о</w:t>
      </w:r>
      <w:r w:rsidR="00BC051C">
        <w:rPr>
          <w:rFonts w:eastAsia="Times New Roman" w:cs="Times New Roman"/>
          <w:kern w:val="0"/>
          <w:lang w:val="ru-RU" w:eastAsia="ru-RU" w:bidi="ar-SA"/>
        </w:rPr>
        <w:t xml:space="preserve">янии алкогольного, наркотического и токсического опьянения. </w:t>
      </w:r>
    </w:p>
    <w:p w:rsidR="00651AE7" w:rsidRDefault="00BC051C">
      <w:pPr>
        <w:widowControl/>
        <w:suppressAutoHyphens w:val="0"/>
        <w:spacing w:before="28" w:after="28"/>
        <w:ind w:left="794" w:hanging="431"/>
        <w:textAlignment w:val="auto"/>
      </w:pPr>
      <w:r>
        <w:rPr>
          <w:rFonts w:eastAsia="Times New Roman" w:cs="Times New Roman"/>
          <w:kern w:val="0"/>
          <w:lang w:val="ru-RU" w:eastAsia="ru-RU" w:bidi="ar-SA"/>
        </w:rPr>
        <w:t>2.3.  </w:t>
      </w:r>
      <w:r>
        <w:rPr>
          <w:rFonts w:eastAsia="Times New Roman" w:cs="Times New Roman"/>
          <w:kern w:val="0"/>
          <w:lang w:val="ru-RU" w:eastAsia="ru-RU" w:bidi="ar-SA"/>
        </w:rPr>
        <w:t xml:space="preserve">Лечащий врач может отказаться по согласованию </w:t>
      </w:r>
      <w:r>
        <w:rPr>
          <w:rFonts w:eastAsia="Times New Roman" w:cs="Times New Roman"/>
          <w:kern w:val="0"/>
          <w:lang w:val="ru-RU" w:eastAsia="ru-RU" w:bidi="ar-SA"/>
        </w:rPr>
        <w:t xml:space="preserve">с соответствующим должностным лицом от наблюдения и лечения Пациента, если это не угрожает жизни пациента и  здоровью окружающих, в случаях несоблюдения пациентом предписаний или правил внутреннего распорядка клиники: </w:t>
      </w:r>
    </w:p>
    <w:p w:rsidR="00651AE7" w:rsidRDefault="00D914B1">
      <w:pPr>
        <w:widowControl/>
        <w:suppressAutoHyphens w:val="0"/>
        <w:spacing w:before="28" w:after="28"/>
        <w:ind w:left="1225" w:hanging="505"/>
        <w:textAlignment w:val="auto"/>
      </w:pPr>
      <w:r>
        <w:rPr>
          <w:rFonts w:eastAsia="Times New Roman" w:cs="Times New Roman"/>
          <w:kern w:val="0"/>
          <w:lang w:val="ru-RU" w:eastAsia="ru-RU" w:bidi="ar-SA"/>
        </w:rPr>
        <w:t xml:space="preserve">а) </w:t>
      </w:r>
      <w:r w:rsidR="00BC051C">
        <w:rPr>
          <w:rFonts w:eastAsia="Times New Roman" w:cs="Times New Roman"/>
          <w:kern w:val="0"/>
          <w:lang w:val="ru-RU" w:eastAsia="ru-RU" w:bidi="ar-SA"/>
        </w:rPr>
        <w:t>грубое или неуважительное отношен</w:t>
      </w:r>
      <w:r w:rsidR="00BC051C">
        <w:rPr>
          <w:rFonts w:eastAsia="Times New Roman" w:cs="Times New Roman"/>
          <w:kern w:val="0"/>
          <w:lang w:val="ru-RU" w:eastAsia="ru-RU" w:bidi="ar-SA"/>
        </w:rPr>
        <w:t>ие к персоналу и другим пациентам Стоматологической кл</w:t>
      </w:r>
      <w:r w:rsidR="00BC051C">
        <w:rPr>
          <w:rFonts w:eastAsia="Times New Roman" w:cs="Times New Roman"/>
          <w:kern w:val="0"/>
          <w:lang w:val="ru-RU" w:eastAsia="ru-RU" w:bidi="ar-SA"/>
        </w:rPr>
        <w:t>и</w:t>
      </w:r>
      <w:r w:rsidR="00BC051C">
        <w:rPr>
          <w:rFonts w:eastAsia="Times New Roman" w:cs="Times New Roman"/>
          <w:kern w:val="0"/>
          <w:lang w:val="ru-RU" w:eastAsia="ru-RU" w:bidi="ar-SA"/>
        </w:rPr>
        <w:t xml:space="preserve">ники; </w:t>
      </w:r>
    </w:p>
    <w:p w:rsidR="00651AE7" w:rsidRDefault="00D914B1">
      <w:pPr>
        <w:widowControl/>
        <w:suppressAutoHyphens w:val="0"/>
        <w:spacing w:before="28" w:after="28"/>
        <w:ind w:left="1225" w:hanging="505"/>
        <w:textAlignment w:val="auto"/>
      </w:pPr>
      <w:r>
        <w:rPr>
          <w:rFonts w:eastAsia="Times New Roman" w:cs="Times New Roman"/>
          <w:kern w:val="0"/>
          <w:lang w:val="ru-RU" w:eastAsia="ru-RU" w:bidi="ar-SA"/>
        </w:rPr>
        <w:t xml:space="preserve">б) </w:t>
      </w:r>
      <w:r w:rsidR="00BC051C">
        <w:rPr>
          <w:rFonts w:eastAsia="Times New Roman" w:cs="Times New Roman"/>
          <w:kern w:val="0"/>
          <w:lang w:val="ru-RU" w:eastAsia="ru-RU" w:bidi="ar-SA"/>
        </w:rPr>
        <w:t xml:space="preserve">неявка или несвоевременная явка на прием к врачу или на процедуру по неуважительной причине; </w:t>
      </w:r>
    </w:p>
    <w:p w:rsidR="00651AE7" w:rsidRDefault="00D914B1">
      <w:pPr>
        <w:widowControl/>
        <w:suppressAutoHyphens w:val="0"/>
        <w:spacing w:before="28" w:after="28"/>
        <w:ind w:left="1225" w:hanging="505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 xml:space="preserve">в) </w:t>
      </w:r>
      <w:r w:rsidR="00BC051C">
        <w:rPr>
          <w:rFonts w:eastAsia="Times New Roman" w:cs="Times New Roman"/>
          <w:kern w:val="0"/>
          <w:lang w:val="ru-RU" w:eastAsia="ru-RU" w:bidi="ar-SA"/>
        </w:rPr>
        <w:t xml:space="preserve">несоблюдение требований и рекомендаций врача; </w:t>
      </w:r>
    </w:p>
    <w:p w:rsidR="00651AE7" w:rsidRDefault="00D914B1">
      <w:pPr>
        <w:widowControl/>
        <w:suppressAutoHyphens w:val="0"/>
        <w:spacing w:before="28" w:after="28"/>
        <w:ind w:left="1225" w:hanging="505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 xml:space="preserve">г) </w:t>
      </w:r>
      <w:r w:rsidR="00BC051C">
        <w:rPr>
          <w:rFonts w:eastAsia="Times New Roman" w:cs="Times New Roman"/>
          <w:kern w:val="0"/>
          <w:lang w:val="ru-RU" w:eastAsia="ru-RU" w:bidi="ar-SA"/>
        </w:rPr>
        <w:t>при</w:t>
      </w:r>
      <w:r>
        <w:rPr>
          <w:rFonts w:eastAsia="Times New Roman" w:cs="Times New Roman"/>
          <w:kern w:val="0"/>
          <w:lang w:val="ru-RU" w:eastAsia="ru-RU" w:bidi="ar-SA"/>
        </w:rPr>
        <w:t>ё</w:t>
      </w:r>
      <w:r w:rsidR="00BC051C">
        <w:rPr>
          <w:rFonts w:eastAsia="Times New Roman" w:cs="Times New Roman"/>
          <w:kern w:val="0"/>
          <w:lang w:val="ru-RU" w:eastAsia="ru-RU" w:bidi="ar-SA"/>
        </w:rPr>
        <w:t>м лекарственных препаратов по собстве</w:t>
      </w:r>
      <w:r w:rsidR="00BC051C">
        <w:rPr>
          <w:rFonts w:eastAsia="Times New Roman" w:cs="Times New Roman"/>
          <w:kern w:val="0"/>
          <w:lang w:val="ru-RU" w:eastAsia="ru-RU" w:bidi="ar-SA"/>
        </w:rPr>
        <w:t xml:space="preserve">нному усмотрению; </w:t>
      </w:r>
    </w:p>
    <w:p w:rsidR="00651AE7" w:rsidRDefault="00D914B1">
      <w:pPr>
        <w:widowControl/>
        <w:suppressAutoHyphens w:val="0"/>
        <w:spacing w:before="28" w:after="28"/>
        <w:ind w:left="1225" w:hanging="505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 xml:space="preserve">д) </w:t>
      </w:r>
      <w:r w:rsidR="00BC051C">
        <w:rPr>
          <w:rFonts w:eastAsia="Times New Roman" w:cs="Times New Roman"/>
          <w:kern w:val="0"/>
          <w:lang w:val="ru-RU" w:eastAsia="ru-RU" w:bidi="ar-SA"/>
        </w:rPr>
        <w:t xml:space="preserve">одновременное лечение в другом учреждении без </w:t>
      </w:r>
      <w:proofErr w:type="gramStart"/>
      <w:r w:rsidR="00BC051C">
        <w:rPr>
          <w:rFonts w:eastAsia="Times New Roman" w:cs="Times New Roman"/>
          <w:kern w:val="0"/>
          <w:lang w:val="ru-RU" w:eastAsia="ru-RU" w:bidi="ar-SA"/>
        </w:rPr>
        <w:t>ведома</w:t>
      </w:r>
      <w:proofErr w:type="gramEnd"/>
      <w:r w:rsidR="00BC051C">
        <w:rPr>
          <w:rFonts w:eastAsia="Times New Roman" w:cs="Times New Roman"/>
          <w:kern w:val="0"/>
          <w:lang w:val="ru-RU" w:eastAsia="ru-RU" w:bidi="ar-SA"/>
        </w:rPr>
        <w:t xml:space="preserve"> и разрешения лечащего врача. </w:t>
      </w:r>
    </w:p>
    <w:p w:rsidR="00651AE7" w:rsidRDefault="00BC051C">
      <w:pPr>
        <w:widowControl/>
        <w:suppressAutoHyphens w:val="0"/>
        <w:spacing w:before="28" w:after="28"/>
        <w:ind w:left="363" w:hanging="363"/>
        <w:textAlignment w:val="auto"/>
      </w:pPr>
      <w:r>
        <w:rPr>
          <w:rFonts w:eastAsia="Times New Roman" w:cs="Times New Roman"/>
          <w:b/>
          <w:bCs/>
          <w:kern w:val="0"/>
          <w:lang w:val="ru-RU" w:eastAsia="ru-RU" w:bidi="ar-SA"/>
        </w:rPr>
        <w:t xml:space="preserve">3.       Порядок предоставления информации о состоянии здоровья Пациента </w:t>
      </w:r>
    </w:p>
    <w:p w:rsidR="00651AE7" w:rsidRDefault="00BC051C">
      <w:pPr>
        <w:widowControl/>
        <w:suppressAutoHyphens w:val="0"/>
        <w:spacing w:before="28" w:after="28"/>
        <w:ind w:left="794" w:hanging="431"/>
        <w:textAlignment w:val="auto"/>
      </w:pPr>
      <w:r>
        <w:rPr>
          <w:rFonts w:eastAsia="Times New Roman" w:cs="Times New Roman"/>
          <w:kern w:val="0"/>
          <w:lang w:val="ru-RU" w:eastAsia="ru-RU" w:bidi="ar-SA"/>
        </w:rPr>
        <w:t xml:space="preserve">3.1. Информация о состоянии здоровья предоставляется лично Пациенту в </w:t>
      </w:r>
      <w:r>
        <w:rPr>
          <w:rFonts w:eastAsia="Times New Roman" w:cs="Times New Roman"/>
          <w:kern w:val="0"/>
          <w:lang w:val="ru-RU" w:eastAsia="ru-RU" w:bidi="ar-SA"/>
        </w:rPr>
        <w:t>доступной, соответствующей требованиям медицинской этики и деонтологии форме лечащим врачом или иными должностными лицами Стоматологической клиники. Она должна содержать сведения о результатах обследования, наличии заболевания, диагнозе и прогнозе, методах</w:t>
      </w:r>
      <w:r>
        <w:rPr>
          <w:rFonts w:eastAsia="Times New Roman" w:cs="Times New Roman"/>
          <w:kern w:val="0"/>
          <w:lang w:val="ru-RU" w:eastAsia="ru-RU" w:bidi="ar-SA"/>
        </w:rPr>
        <w:t xml:space="preserve"> обследования и лечения, связанном с ними ри</w:t>
      </w:r>
      <w:r>
        <w:rPr>
          <w:rFonts w:eastAsia="Times New Roman" w:cs="Times New Roman"/>
          <w:kern w:val="0"/>
          <w:lang w:val="ru-RU" w:eastAsia="ru-RU" w:bidi="ar-SA"/>
        </w:rPr>
        <w:t>с</w:t>
      </w:r>
      <w:r>
        <w:rPr>
          <w:rFonts w:eastAsia="Times New Roman" w:cs="Times New Roman"/>
          <w:kern w:val="0"/>
          <w:lang w:val="ru-RU" w:eastAsia="ru-RU" w:bidi="ar-SA"/>
        </w:rPr>
        <w:t xml:space="preserve">ке, возможных вариантах медицинского вмешательства и их последствиях, а также о результатах проведенного лечения и возможных осложнениях. </w:t>
      </w:r>
    </w:p>
    <w:p w:rsidR="00651AE7" w:rsidRDefault="00BC051C">
      <w:pPr>
        <w:widowControl/>
        <w:suppressAutoHyphens w:val="0"/>
        <w:spacing w:before="28" w:after="28"/>
        <w:ind w:left="794" w:hanging="431"/>
        <w:textAlignment w:val="auto"/>
      </w:pPr>
      <w:r>
        <w:rPr>
          <w:rFonts w:eastAsia="Times New Roman" w:cs="Times New Roman"/>
          <w:kern w:val="0"/>
          <w:lang w:val="ru-RU" w:eastAsia="ru-RU" w:bidi="ar-SA"/>
        </w:rPr>
        <w:t xml:space="preserve">3.2.  Информация о состоянии здоровья Пациента может быть предоставлена </w:t>
      </w:r>
      <w:r>
        <w:rPr>
          <w:rFonts w:eastAsia="Times New Roman" w:cs="Times New Roman"/>
          <w:kern w:val="0"/>
          <w:lang w:val="ru-RU" w:eastAsia="ru-RU" w:bidi="ar-SA"/>
        </w:rPr>
        <w:t>лицам, указанным Пацие</w:t>
      </w:r>
      <w:r>
        <w:rPr>
          <w:rFonts w:eastAsia="Times New Roman" w:cs="Times New Roman"/>
          <w:kern w:val="0"/>
          <w:lang w:val="ru-RU" w:eastAsia="ru-RU" w:bidi="ar-SA"/>
        </w:rPr>
        <w:t>н</w:t>
      </w:r>
      <w:r>
        <w:rPr>
          <w:rFonts w:eastAsia="Times New Roman" w:cs="Times New Roman"/>
          <w:kern w:val="0"/>
          <w:lang w:val="ru-RU" w:eastAsia="ru-RU" w:bidi="ar-SA"/>
        </w:rPr>
        <w:t xml:space="preserve">том в письменной форме в установленном порядке. </w:t>
      </w:r>
    </w:p>
    <w:p w:rsidR="00651AE7" w:rsidRDefault="00BC051C">
      <w:pPr>
        <w:widowControl/>
        <w:suppressAutoHyphens w:val="0"/>
        <w:spacing w:before="28" w:after="28"/>
        <w:ind w:left="794" w:hanging="431"/>
        <w:textAlignment w:val="auto"/>
      </w:pPr>
      <w:r>
        <w:rPr>
          <w:rFonts w:eastAsia="Times New Roman" w:cs="Times New Roman"/>
          <w:kern w:val="0"/>
          <w:lang w:val="ru-RU" w:eastAsia="ru-RU" w:bidi="ar-SA"/>
        </w:rPr>
        <w:t>3.3.  В отношении несовершеннолетних и лиц, признанных в установленном законом порядке недеесп</w:t>
      </w:r>
      <w:r>
        <w:rPr>
          <w:rFonts w:eastAsia="Times New Roman" w:cs="Times New Roman"/>
          <w:kern w:val="0"/>
          <w:lang w:val="ru-RU" w:eastAsia="ru-RU" w:bidi="ar-SA"/>
        </w:rPr>
        <w:t>о</w:t>
      </w:r>
      <w:r>
        <w:rPr>
          <w:rFonts w:eastAsia="Times New Roman" w:cs="Times New Roman"/>
          <w:kern w:val="0"/>
          <w:lang w:val="ru-RU" w:eastAsia="ru-RU" w:bidi="ar-SA"/>
        </w:rPr>
        <w:t>собными, информация о состоянии здоровья Пациента предоставляется их законному представит</w:t>
      </w:r>
      <w:r>
        <w:rPr>
          <w:rFonts w:eastAsia="Times New Roman" w:cs="Times New Roman"/>
          <w:kern w:val="0"/>
          <w:lang w:val="ru-RU" w:eastAsia="ru-RU" w:bidi="ar-SA"/>
        </w:rPr>
        <w:t>е</w:t>
      </w:r>
      <w:r>
        <w:rPr>
          <w:rFonts w:eastAsia="Times New Roman" w:cs="Times New Roman"/>
          <w:kern w:val="0"/>
          <w:lang w:val="ru-RU" w:eastAsia="ru-RU" w:bidi="ar-SA"/>
        </w:rPr>
        <w:t xml:space="preserve">лю. </w:t>
      </w:r>
    </w:p>
    <w:p w:rsidR="00651AE7" w:rsidRDefault="00BC051C">
      <w:pPr>
        <w:widowControl/>
        <w:suppressAutoHyphens w:val="0"/>
        <w:spacing w:before="28" w:after="28"/>
        <w:ind w:left="794" w:hanging="431"/>
        <w:textAlignment w:val="auto"/>
      </w:pPr>
      <w:r>
        <w:rPr>
          <w:rFonts w:eastAsia="Times New Roman" w:cs="Times New Roman"/>
          <w:kern w:val="0"/>
          <w:lang w:val="ru-RU" w:eastAsia="ru-RU" w:bidi="ar-SA"/>
        </w:rPr>
        <w:t>3.4.  В случае отказа Пациента от получения информации о состоянии своего здоровья делается соотве</w:t>
      </w:r>
      <w:r>
        <w:rPr>
          <w:rFonts w:eastAsia="Times New Roman" w:cs="Times New Roman"/>
          <w:kern w:val="0"/>
          <w:lang w:val="ru-RU" w:eastAsia="ru-RU" w:bidi="ar-SA"/>
        </w:rPr>
        <w:t>т</w:t>
      </w:r>
      <w:r>
        <w:rPr>
          <w:rFonts w:eastAsia="Times New Roman" w:cs="Times New Roman"/>
          <w:kern w:val="0"/>
          <w:lang w:val="ru-RU" w:eastAsia="ru-RU" w:bidi="ar-SA"/>
        </w:rPr>
        <w:t xml:space="preserve">ствующая запись в медицинской документации. </w:t>
      </w:r>
    </w:p>
    <w:p w:rsidR="00651AE7" w:rsidRDefault="00BC051C">
      <w:pPr>
        <w:widowControl/>
        <w:suppressAutoHyphens w:val="0"/>
        <w:spacing w:before="28" w:after="28"/>
        <w:ind w:left="794" w:hanging="431"/>
        <w:textAlignment w:val="auto"/>
      </w:pPr>
      <w:r>
        <w:rPr>
          <w:rFonts w:eastAsia="Times New Roman" w:cs="Times New Roman"/>
          <w:kern w:val="0"/>
          <w:lang w:val="ru-RU" w:eastAsia="ru-RU" w:bidi="ar-SA"/>
        </w:rPr>
        <w:t xml:space="preserve">3.5.  Информация, содержащаяся в медицинской документации, составляет врачебную тайну и может </w:t>
      </w:r>
      <w:r>
        <w:rPr>
          <w:rFonts w:eastAsia="Times New Roman" w:cs="Times New Roman"/>
          <w:kern w:val="0"/>
          <w:lang w:val="ru-RU" w:eastAsia="ru-RU" w:bidi="ar-SA"/>
        </w:rPr>
        <w:t>предоставляться без согласия Пациента только по основаниям, предусмотренным действующим з</w:t>
      </w:r>
      <w:r>
        <w:rPr>
          <w:rFonts w:eastAsia="Times New Roman" w:cs="Times New Roman"/>
          <w:kern w:val="0"/>
          <w:lang w:val="ru-RU" w:eastAsia="ru-RU" w:bidi="ar-SA"/>
        </w:rPr>
        <w:t>а</w:t>
      </w:r>
      <w:r>
        <w:rPr>
          <w:rFonts w:eastAsia="Times New Roman" w:cs="Times New Roman"/>
          <w:kern w:val="0"/>
          <w:lang w:val="ru-RU" w:eastAsia="ru-RU" w:bidi="ar-SA"/>
        </w:rPr>
        <w:t xml:space="preserve">конодательством РФ. </w:t>
      </w:r>
    </w:p>
    <w:p w:rsidR="00651AE7" w:rsidRDefault="00BC051C">
      <w:pPr>
        <w:widowControl/>
        <w:suppressAutoHyphens w:val="0"/>
        <w:spacing w:before="28" w:after="28"/>
        <w:ind w:left="794" w:hanging="431"/>
        <w:textAlignment w:val="auto"/>
      </w:pPr>
      <w:r>
        <w:rPr>
          <w:rFonts w:eastAsia="Times New Roman" w:cs="Times New Roman"/>
          <w:kern w:val="0"/>
          <w:lang w:val="ru-RU" w:eastAsia="ru-RU" w:bidi="ar-SA"/>
        </w:rPr>
        <w:t>3.6.  Медицинская карта пациента, получающего медицинскую помощь в амбулаторных условиях (ф.№ 025/у), оформляемая при обращении Пациента в Стомат</w:t>
      </w:r>
      <w:r>
        <w:rPr>
          <w:rFonts w:eastAsia="Times New Roman" w:cs="Times New Roman"/>
          <w:kern w:val="0"/>
          <w:lang w:val="ru-RU" w:eastAsia="ru-RU" w:bidi="ar-SA"/>
        </w:rPr>
        <w:t>ологической клинике, является документ</w:t>
      </w:r>
      <w:r>
        <w:rPr>
          <w:rFonts w:eastAsia="Times New Roman" w:cs="Times New Roman"/>
          <w:kern w:val="0"/>
          <w:lang w:val="ru-RU" w:eastAsia="ru-RU" w:bidi="ar-SA"/>
        </w:rPr>
        <w:t>а</w:t>
      </w:r>
      <w:r>
        <w:rPr>
          <w:rFonts w:eastAsia="Times New Roman" w:cs="Times New Roman"/>
          <w:kern w:val="0"/>
          <w:lang w:val="ru-RU" w:eastAsia="ru-RU" w:bidi="ar-SA"/>
        </w:rPr>
        <w:t>цией Стоматологической клиники. Пациент имеет право получать отражающие состояние здоровья медицинские документы, их копии и выписки из медицинских документов в присутствии представ</w:t>
      </w:r>
      <w:r>
        <w:rPr>
          <w:rFonts w:eastAsia="Times New Roman" w:cs="Times New Roman"/>
          <w:kern w:val="0"/>
          <w:lang w:val="ru-RU" w:eastAsia="ru-RU" w:bidi="ar-SA"/>
        </w:rPr>
        <w:t>и</w:t>
      </w:r>
      <w:r>
        <w:rPr>
          <w:rFonts w:eastAsia="Times New Roman" w:cs="Times New Roman"/>
          <w:kern w:val="0"/>
          <w:lang w:val="ru-RU" w:eastAsia="ru-RU" w:bidi="ar-SA"/>
        </w:rPr>
        <w:t xml:space="preserve">теля Стоматологической клиники. По </w:t>
      </w:r>
      <w:r>
        <w:rPr>
          <w:rFonts w:eastAsia="Times New Roman" w:cs="Times New Roman"/>
          <w:kern w:val="0"/>
          <w:lang w:val="ru-RU" w:eastAsia="ru-RU" w:bidi="ar-SA"/>
        </w:rPr>
        <w:t>письменному заявлению Пациента ему предоставляются копия медицинской карты либо выписка их нее, отражающих состояние его здоровья, в течени</w:t>
      </w:r>
      <w:r w:rsidR="00D914B1">
        <w:rPr>
          <w:rFonts w:eastAsia="Times New Roman" w:cs="Times New Roman"/>
          <w:kern w:val="0"/>
          <w:lang w:val="ru-RU" w:eastAsia="ru-RU" w:bidi="ar-SA"/>
        </w:rPr>
        <w:t>е</w:t>
      </w:r>
      <w:bookmarkStart w:id="0" w:name="_GoBack"/>
      <w:bookmarkEnd w:id="0"/>
      <w:r>
        <w:rPr>
          <w:rFonts w:eastAsia="Times New Roman" w:cs="Times New Roman"/>
          <w:kern w:val="0"/>
          <w:lang w:val="ru-RU" w:eastAsia="ru-RU" w:bidi="ar-SA"/>
        </w:rPr>
        <w:t xml:space="preserve"> 10 (дес</w:t>
      </w:r>
      <w:r>
        <w:rPr>
          <w:rFonts w:eastAsia="Times New Roman" w:cs="Times New Roman"/>
          <w:kern w:val="0"/>
          <w:lang w:val="ru-RU" w:eastAsia="ru-RU" w:bidi="ar-SA"/>
        </w:rPr>
        <w:t>я</w:t>
      </w:r>
      <w:r>
        <w:rPr>
          <w:rFonts w:eastAsia="Times New Roman" w:cs="Times New Roman"/>
          <w:kern w:val="0"/>
          <w:lang w:val="ru-RU" w:eastAsia="ru-RU" w:bidi="ar-SA"/>
        </w:rPr>
        <w:t xml:space="preserve">ти) рабочих дней с момента обращения </w:t>
      </w:r>
      <w:proofErr w:type="gramStart"/>
      <w:r>
        <w:rPr>
          <w:rFonts w:eastAsia="Times New Roman" w:cs="Times New Roman"/>
          <w:kern w:val="0"/>
          <w:lang w:val="ru-RU" w:eastAsia="ru-RU" w:bidi="ar-SA"/>
        </w:rPr>
        <w:t>в</w:t>
      </w:r>
      <w:proofErr w:type="gramEnd"/>
      <w:r>
        <w:rPr>
          <w:rFonts w:eastAsia="Times New Roman" w:cs="Times New Roman"/>
          <w:kern w:val="0"/>
          <w:lang w:val="ru-RU" w:eastAsia="ru-RU" w:bidi="ar-SA"/>
        </w:rPr>
        <w:t xml:space="preserve"> Стоматологическая клиника с указанным заявлением.</w:t>
      </w:r>
    </w:p>
    <w:p w:rsidR="00651AE7" w:rsidRDefault="00651AE7">
      <w:pPr>
        <w:widowControl/>
        <w:suppressAutoHyphens w:val="0"/>
        <w:spacing w:before="100" w:line="360" w:lineRule="auto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651AE7" w:rsidRDefault="00651AE7">
      <w:pPr>
        <w:widowControl/>
        <w:suppressAutoHyphens w:val="0"/>
        <w:spacing w:before="100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651AE7" w:rsidRDefault="00651AE7">
      <w:pPr>
        <w:widowControl/>
        <w:suppressAutoHyphens w:val="0"/>
        <w:spacing w:before="100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651AE7" w:rsidRDefault="00651AE7">
      <w:pPr>
        <w:widowControl/>
        <w:suppressAutoHyphens w:val="0"/>
        <w:spacing w:before="100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651AE7" w:rsidRDefault="00651AE7">
      <w:pPr>
        <w:widowControl/>
        <w:suppressAutoHyphens w:val="0"/>
        <w:spacing w:before="100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651AE7" w:rsidRDefault="00651AE7">
      <w:pPr>
        <w:widowControl/>
        <w:suppressAutoHyphens w:val="0"/>
        <w:spacing w:before="100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651AE7" w:rsidRDefault="00651AE7">
      <w:pPr>
        <w:widowControl/>
        <w:suppressAutoHyphens w:val="0"/>
        <w:spacing w:before="100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651AE7" w:rsidRDefault="00651AE7">
      <w:pPr>
        <w:widowControl/>
        <w:suppressAutoHyphens w:val="0"/>
        <w:spacing w:before="100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651AE7" w:rsidRDefault="00651AE7">
      <w:pPr>
        <w:widowControl/>
        <w:suppressAutoHyphens w:val="0"/>
        <w:spacing w:before="100" w:after="240"/>
        <w:ind w:left="720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651AE7" w:rsidRDefault="00651AE7">
      <w:pPr>
        <w:pStyle w:val="Standard"/>
      </w:pPr>
    </w:p>
    <w:sectPr w:rsidR="00651AE7">
      <w:pgSz w:w="11905" w:h="16837"/>
      <w:pgMar w:top="454" w:right="284" w:bottom="510" w:left="3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051C" w:rsidRDefault="00BC051C">
      <w:r>
        <w:separator/>
      </w:r>
    </w:p>
  </w:endnote>
  <w:endnote w:type="continuationSeparator" w:id="0">
    <w:p w:rsidR="00BC051C" w:rsidRDefault="00BC0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051C" w:rsidRDefault="00BC051C">
      <w:r>
        <w:rPr>
          <w:color w:val="000000"/>
        </w:rPr>
        <w:separator/>
      </w:r>
    </w:p>
  </w:footnote>
  <w:footnote w:type="continuationSeparator" w:id="0">
    <w:p w:rsidR="00BC051C" w:rsidRDefault="00BC05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F4DF6"/>
    <w:multiLevelType w:val="hybridMultilevel"/>
    <w:tmpl w:val="11E037D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335913B9"/>
    <w:multiLevelType w:val="multilevel"/>
    <w:tmpl w:val="CB7AB70A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">
    <w:nsid w:val="5FD36D1E"/>
    <w:multiLevelType w:val="multilevel"/>
    <w:tmpl w:val="DCB4A7D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">
    <w:nsid w:val="70925BB0"/>
    <w:multiLevelType w:val="hybridMultilevel"/>
    <w:tmpl w:val="8E2A7FC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51AE7"/>
    <w:rsid w:val="00651AE7"/>
    <w:rsid w:val="00BC051C"/>
    <w:rsid w:val="00D914B1"/>
    <w:rsid w:val="00E04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a"/>
    <w:pPr>
      <w:keepNext/>
      <w:widowControl/>
      <w:suppressAutoHyphens w:val="0"/>
      <w:spacing w:before="100" w:after="100"/>
      <w:jc w:val="center"/>
      <w:textAlignment w:val="auto"/>
      <w:outlineLvl w:val="0"/>
    </w:pPr>
    <w:rPr>
      <w:rFonts w:eastAsia="Times New Roman" w:cs="Times New Roman"/>
      <w:b/>
      <w:bCs/>
      <w:sz w:val="48"/>
      <w:szCs w:val="48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10">
    <w:name w:val="Заголовок 1 Знак"/>
    <w:basedOn w:val="a0"/>
    <w:rPr>
      <w:rFonts w:eastAsia="Times New Roman" w:cs="Times New Roman"/>
      <w:b/>
      <w:bCs/>
      <w:kern w:val="3"/>
      <w:sz w:val="48"/>
      <w:szCs w:val="48"/>
      <w:lang w:val="ru-RU" w:eastAsia="ru-RU" w:bidi="ar-SA"/>
    </w:rPr>
  </w:style>
  <w:style w:type="paragraph" w:styleId="a5">
    <w:name w:val="Normal (Web)"/>
    <w:basedOn w:val="a"/>
    <w:pPr>
      <w:widowControl/>
      <w:suppressAutoHyphens w:val="0"/>
      <w:spacing w:before="100" w:after="119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styleId="a6">
    <w:name w:val="List Paragraph"/>
    <w:basedOn w:val="a"/>
    <w:uiPriority w:val="34"/>
    <w:qFormat/>
    <w:rsid w:val="00D914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a"/>
    <w:pPr>
      <w:keepNext/>
      <w:widowControl/>
      <w:suppressAutoHyphens w:val="0"/>
      <w:spacing w:before="100" w:after="100"/>
      <w:jc w:val="center"/>
      <w:textAlignment w:val="auto"/>
      <w:outlineLvl w:val="0"/>
    </w:pPr>
    <w:rPr>
      <w:rFonts w:eastAsia="Times New Roman" w:cs="Times New Roman"/>
      <w:b/>
      <w:bCs/>
      <w:sz w:val="48"/>
      <w:szCs w:val="48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10">
    <w:name w:val="Заголовок 1 Знак"/>
    <w:basedOn w:val="a0"/>
    <w:rPr>
      <w:rFonts w:eastAsia="Times New Roman" w:cs="Times New Roman"/>
      <w:b/>
      <w:bCs/>
      <w:kern w:val="3"/>
      <w:sz w:val="48"/>
      <w:szCs w:val="48"/>
      <w:lang w:val="ru-RU" w:eastAsia="ru-RU" w:bidi="ar-SA"/>
    </w:rPr>
  </w:style>
  <w:style w:type="paragraph" w:styleId="a5">
    <w:name w:val="Normal (Web)"/>
    <w:basedOn w:val="a"/>
    <w:pPr>
      <w:widowControl/>
      <w:suppressAutoHyphens w:val="0"/>
      <w:spacing w:before="100" w:after="119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styleId="a6">
    <w:name w:val="List Paragraph"/>
    <w:basedOn w:val="a"/>
    <w:uiPriority w:val="34"/>
    <w:qFormat/>
    <w:rsid w:val="00D914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1537</Words>
  <Characters>8765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Труженникова</dc:creator>
  <cp:lastModifiedBy>Natali</cp:lastModifiedBy>
  <cp:revision>3</cp:revision>
  <dcterms:created xsi:type="dcterms:W3CDTF">2017-02-17T12:23:00Z</dcterms:created>
  <dcterms:modified xsi:type="dcterms:W3CDTF">2017-02-17T12:30:00Z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